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EB" w:rsidRPr="00F43627" w:rsidRDefault="00D61B4B" w:rsidP="002D0AA1">
      <w:pPr>
        <w:keepLines/>
        <w:widowControl/>
        <w:autoSpaceDE/>
        <w:autoSpaceDN/>
        <w:spacing w:beforeLines="50" w:before="180"/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36"/>
          <w:lang w:val="en-US" w:bidi="ar-SA"/>
        </w:rPr>
      </w:pPr>
      <w:r w:rsidRPr="00F4362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</w:t>
      </w:r>
      <w:r w:rsidR="00022078" w:rsidRPr="00F4362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12</w:t>
      </w:r>
      <w:r w:rsidR="00E61C64" w:rsidRPr="00F43627">
        <w:rPr>
          <w:rFonts w:eastAsia="標楷體"/>
          <w:b/>
          <w:color w:val="000000" w:themeColor="text1"/>
          <w:sz w:val="40"/>
          <w:szCs w:val="40"/>
        </w:rPr>
        <w:t>年度嘉義市「</w:t>
      </w:r>
      <w:r w:rsidR="00CB44EB" w:rsidRPr="00F43627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社區式日間照顧長期照顧服務機構</w:t>
      </w:r>
      <w:r w:rsidR="00E61C64" w:rsidRPr="00F43627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」</w:t>
      </w:r>
      <w:r w:rsidR="00CB44EB" w:rsidRPr="00F43627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評鑑基準</w:t>
      </w:r>
    </w:p>
    <w:p w:rsidR="00CB44EB" w:rsidRPr="00177F93" w:rsidRDefault="00CB44EB" w:rsidP="002D0AA1">
      <w:pPr>
        <w:keepLines/>
        <w:widowControl/>
        <w:numPr>
          <w:ilvl w:val="0"/>
          <w:numId w:val="30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經營管理效能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共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1</w:t>
      </w:r>
      <w:r w:rsidR="008C645E"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1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項</w:t>
      </w:r>
      <w:r w:rsidR="008C645E"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，共</w:t>
      </w:r>
      <w:r w:rsidR="008C645E"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25</w:t>
      </w:r>
      <w:r w:rsidR="008C645E" w:rsidRPr="00177F93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)</w:t>
      </w:r>
    </w:p>
    <w:tbl>
      <w:tblPr>
        <w:tblStyle w:val="ab"/>
        <w:tblW w:w="5010" w:type="pct"/>
        <w:jc w:val="center"/>
        <w:tblLook w:val="04A0" w:firstRow="1" w:lastRow="0" w:firstColumn="1" w:lastColumn="0" w:noHBand="0" w:noVBand="1"/>
      </w:tblPr>
      <w:tblGrid>
        <w:gridCol w:w="685"/>
        <w:gridCol w:w="1594"/>
        <w:gridCol w:w="2755"/>
        <w:gridCol w:w="2786"/>
        <w:gridCol w:w="2875"/>
        <w:gridCol w:w="679"/>
        <w:gridCol w:w="2397"/>
        <w:gridCol w:w="1671"/>
      </w:tblGrid>
      <w:tr w:rsidR="003E7DB9" w:rsidRPr="00177F93" w:rsidTr="00A131FD">
        <w:trPr>
          <w:trHeight w:val="567"/>
          <w:tblHeader/>
          <w:jc w:val="center"/>
        </w:trPr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3E7D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3E7DB9" w:rsidRPr="00177F93" w:rsidTr="00A131F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177F93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177F93" w:rsidRDefault="00C74E71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業務計畫擬訂與執行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74E71" w:rsidRPr="00177F93" w:rsidRDefault="00C74E71" w:rsidP="004E3DEE">
            <w:pPr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研擬符合服務對象需求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及機構特色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之年度業務計畫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訂有計畫目標及執行內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容。</w:t>
            </w:r>
          </w:p>
          <w:p w:rsidR="00C74E71" w:rsidRPr="00177F93" w:rsidRDefault="00C74E71" w:rsidP="004E3DEE">
            <w:pPr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針對年度業務計畫確實執行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且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留存紀錄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C74E71" w:rsidRPr="00177F93" w:rsidRDefault="00C74E71" w:rsidP="004E3DEE">
            <w:pPr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就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計畫目標達成狀況提出檢討改善策略。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C74E71" w:rsidRPr="00177F93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177F93" w:rsidRDefault="00C74E71" w:rsidP="004E3DEE">
            <w:pPr>
              <w:keepLines/>
              <w:widowControl/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檢視業務計畫內容及執行情形。</w:t>
            </w:r>
          </w:p>
          <w:p w:rsidR="00C74E71" w:rsidRPr="00177F93" w:rsidRDefault="00C74E71" w:rsidP="004E3DEE">
            <w:pPr>
              <w:keepLines/>
              <w:widowControl/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現場與業務負責人會談</w:t>
            </w:r>
            <w:r w:rsidR="00022078" w:rsidRPr="00022078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，非由業務負責人會談，則該指標為完全不符合，以</w:t>
            </w:r>
            <w:r w:rsidR="00022078" w:rsidRPr="00022078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0</w:t>
            </w:r>
            <w:r w:rsidR="00022078" w:rsidRPr="00022078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分計算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  <w:p w:rsidR="00C74E71" w:rsidRPr="00177F93" w:rsidRDefault="00C74E71" w:rsidP="004E3DEE">
            <w:pPr>
              <w:keepLines/>
              <w:widowControl/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年度業務計畫應於前</w:t>
            </w:r>
            <w:r w:rsidR="006B0315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 xml:space="preserve"> </w:t>
            </w:r>
            <w:r w:rsidR="006B0315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 xml:space="preserve">  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年度訂定，且非指申請補助之計畫。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177F93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177F93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</w:t>
            </w:r>
            <w:r w:rsidR="00763D19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177F93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177F93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7363A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63A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63AA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0.</w:t>
            </w:r>
            <w:r w:rsidR="00763D19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363A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63A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177F93" w:rsidRDefault="007363AA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177F93" w:rsidRDefault="00C74E71" w:rsidP="007363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177F93" w:rsidRDefault="008C645E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D61B4B" w:rsidRPr="00177F93" w:rsidRDefault="00D61B4B" w:rsidP="004E3DEE">
            <w:pPr>
              <w:numPr>
                <w:ilvl w:val="0"/>
                <w:numId w:val="121"/>
              </w:numPr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年度業務計畫含有</w:t>
            </w:r>
            <w:r w:rsidR="001603CE"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各項會議執行時間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行政及照顧品質管理、個督</w:t>
            </w:r>
            <w:r w:rsidRPr="00177F93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團督</w:t>
            </w:r>
            <w:r w:rsidRPr="00177F93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外督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、跨專業</w:t>
            </w:r>
            <w:r w:rsidRPr="00177F93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等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、滿意度調查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執行時間、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%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滿意等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、社區活動場次、年度目標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預計服務個案數</w:t>
            </w:r>
            <w:r w:rsidRPr="00177F93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新案人數比例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、招募新人規劃、其他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機構發展特色或重點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等。</w:t>
            </w:r>
          </w:p>
          <w:p w:rsidR="00C74E71" w:rsidRPr="00177F93" w:rsidRDefault="00D61B4B" w:rsidP="004E3DEE">
            <w:pPr>
              <w:numPr>
                <w:ilvl w:val="0"/>
                <w:numId w:val="121"/>
              </w:numPr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甘特圖呈現。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C74E71" w:rsidRPr="00177F93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引導機構邁向永續發展及提升整體長照服務品質。</w:t>
            </w:r>
          </w:p>
        </w:tc>
      </w:tr>
      <w:tr w:rsidR="003E7DB9" w:rsidRPr="00177F93" w:rsidTr="00A131FD">
        <w:trPr>
          <w:trHeight w:val="226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177F93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A2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177F93" w:rsidRDefault="00C74E71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社會參與及社區資源連結運用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BA59D7" w:rsidRPr="00177F93" w:rsidRDefault="00BA59D7" w:rsidP="004E3DEE">
            <w:pPr>
              <w:keepLines/>
              <w:widowControl/>
              <w:numPr>
                <w:ilvl w:val="0"/>
                <w:numId w:val="111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盤點社區資源，建置資源手冊並定期更新，建立與社區連結之機制。</w:t>
            </w:r>
          </w:p>
          <w:p w:rsidR="00BA59D7" w:rsidRPr="00177F93" w:rsidRDefault="00BA59D7" w:rsidP="004E3DEE">
            <w:pPr>
              <w:numPr>
                <w:ilvl w:val="0"/>
                <w:numId w:val="1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訂有強化機構與社區連結措施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如連結社區資源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C74E71" w:rsidRPr="00177F93" w:rsidRDefault="00C74E71" w:rsidP="004E3DEE">
            <w:pPr>
              <w:numPr>
                <w:ilvl w:val="0"/>
                <w:numId w:val="1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落實資源轉介並備有相關紀錄。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C74E71" w:rsidRPr="00177F93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177F93" w:rsidRDefault="00C74E71" w:rsidP="004E3DEE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檢視機構盤點社區資源之相關資料。</w:t>
            </w:r>
          </w:p>
          <w:p w:rsidR="00C74E71" w:rsidRPr="00177F93" w:rsidRDefault="00C74E71" w:rsidP="004E3DEE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檢視機構與社區連結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措施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相關資料。</w:t>
            </w:r>
          </w:p>
          <w:p w:rsidR="00C74E71" w:rsidRPr="00177F93" w:rsidRDefault="00C74E71" w:rsidP="004E3DEE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訪談現場相關人員實際情形。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763D19" w:rsidRPr="00177F93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63D19" w:rsidRPr="00177F93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63D19" w:rsidRPr="00177F93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63D19" w:rsidRPr="00177F93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63D19" w:rsidRPr="00177F93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177F93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177F93" w:rsidRDefault="008C645E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702F3A" w:rsidRPr="00177F93" w:rsidRDefault="00702F3A" w:rsidP="004E3DEE">
            <w:pPr>
              <w:pStyle w:val="a9"/>
              <w:keepLines/>
              <w:widowControl/>
              <w:numPr>
                <w:ilvl w:val="0"/>
                <w:numId w:val="12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連結措施如：照顧需求轉介、活動辦理、社區互動等。</w:t>
            </w:r>
          </w:p>
          <w:p w:rsidR="00702F3A" w:rsidRPr="00177F93" w:rsidRDefault="00702F3A" w:rsidP="004E3DEE">
            <w:pPr>
              <w:pStyle w:val="a9"/>
              <w:keepLines/>
              <w:widowControl/>
              <w:numPr>
                <w:ilvl w:val="0"/>
                <w:numId w:val="12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社區資源包含：正式、非正式；長照、非長照。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C74E71" w:rsidRPr="00177F93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鼓勵機構與社區交流連結，並且善用社區資源。</w:t>
            </w:r>
          </w:p>
        </w:tc>
      </w:tr>
      <w:tr w:rsidR="003E7DB9" w:rsidRPr="00177F93" w:rsidTr="00A131FD">
        <w:trPr>
          <w:trHeight w:val="1916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177F93" w:rsidRDefault="00C74E71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A3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177F93" w:rsidRDefault="00C74E71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行政作業及服務品質管理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74E71" w:rsidRPr="00177F93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訂定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日間照顧</w:t>
            </w:r>
            <w:r w:rsidR="00833F2D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服務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機構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工作手冊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紙本或電子檔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供每一工作人員運用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，並且定期修訂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工作手冊及行政管理規定。</w:t>
            </w:r>
          </w:p>
          <w:p w:rsidR="00C74E71" w:rsidRPr="00177F93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手冊內容應明列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日間照顧</w:t>
            </w:r>
            <w:r w:rsidR="00833F2D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服務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機構組織架構、各單位及人員業務執掌、主要提供之社區式長照服務項目工作流程、緊急或意外事件處理辦法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求助與通報等聯繫窗口、電話等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、安全看顧作業規範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預防跌倒、哽嗆等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等資料。</w:t>
            </w:r>
          </w:p>
          <w:p w:rsidR="00C74E71" w:rsidRPr="00177F93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訂有行政管理辦法，如開案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收案、轉介、暫停服務、結案標準及相關處理流程，並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確實執行且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向服務對象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家屬說明。</w:t>
            </w:r>
          </w:p>
          <w:p w:rsidR="00C74E71" w:rsidRPr="00177F93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定期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至少每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3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個月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召開機構內部服務品質相關會議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，與會人員應包含實際執行服務工作人員及管理人員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，會議討論應包含提升服務品質及工作改善等內容。</w:t>
            </w:r>
          </w:p>
          <w:p w:rsidR="00C74E71" w:rsidRPr="00177F93" w:rsidRDefault="00C74E71" w:rsidP="006F3B4B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會議決議事項須有執行及追蹤管考制度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，確實執行並留有相關紀錄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C74E71" w:rsidRPr="00177F93" w:rsidRDefault="00C74E71" w:rsidP="0032501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177F93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檢視工作手冊內容，工作手冊內容應明列機構組織架構、各單位及人員業務執掌、主要提供之社區式長照服務項目工作流程、緊急或意外事件處理辦法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求助與通報等聯繫窗口、電話等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、安全看顧作業規範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預防跌倒、哽嗆等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  <w:p w:rsidR="00C74E71" w:rsidRPr="00177F93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訪談工作人員，請其就工作手冊之內容重點，至少說明三項具體作法，並能列舉實際案例。</w:t>
            </w:r>
          </w:p>
          <w:p w:rsidR="00C74E71" w:rsidRPr="00177F93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檢閱開案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收案、轉介、暫停服務、結案流程。</w:t>
            </w:r>
          </w:p>
          <w:p w:rsidR="00C74E71" w:rsidRPr="00177F93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與服務對象會談了解其執行情形。</w:t>
            </w:r>
          </w:p>
          <w:p w:rsidR="00C74E71" w:rsidRPr="00177F93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檢視每次會議是否有針對提升服務品質及工作改善做議題討論。</w:t>
            </w:r>
          </w:p>
          <w:p w:rsidR="00C74E71" w:rsidRPr="00177F93" w:rsidRDefault="00C74E71" w:rsidP="00580587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檢視會議紀錄是否確實依決議事項執行及追蹤管考制度之落實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管考項目具連貫性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177F93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177F93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177F93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177F93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261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177F93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177F93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261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177F93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6760EF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177F93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177F93" w:rsidRDefault="008C645E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C74E71" w:rsidRPr="00177F93" w:rsidRDefault="00C74E71" w:rsidP="00D20197">
            <w:pPr>
              <w:keepLines/>
              <w:widowControl/>
              <w:autoSpaceDE/>
              <w:autoSpaceDN/>
              <w:adjustRightInd w:val="0"/>
              <w:snapToGrid w:val="0"/>
              <w:ind w:left="190" w:hangingChars="79" w:hanging="19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1.</w:t>
            </w:r>
            <w:r w:rsidR="00830366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="00830366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="00830366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 w:rsidR="0083036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職</w:t>
            </w:r>
            <w:r w:rsidR="00830366"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="00830366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="00830366"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="00830366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  <w:p w:rsidR="00C74E71" w:rsidRPr="00177F93" w:rsidRDefault="00C74E71" w:rsidP="002B2BF3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C74E71" w:rsidRPr="00177F93" w:rsidRDefault="00C74E71" w:rsidP="00580587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藉由建立專業服務之工作手冊，落實專業服務。</w:t>
            </w:r>
          </w:p>
          <w:p w:rsidR="00C74E71" w:rsidRPr="00177F93" w:rsidRDefault="00C74E71" w:rsidP="00580587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定期檢視服務提供情形，並持續追蹤服務品質改善與提升情形。</w:t>
            </w:r>
          </w:p>
        </w:tc>
      </w:tr>
      <w:tr w:rsidR="003E7DB9" w:rsidRPr="00177F93" w:rsidTr="00A131FD">
        <w:trPr>
          <w:trHeight w:val="401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177F93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A4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服務資訊公開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74E71" w:rsidRPr="00177F93" w:rsidRDefault="003D3AEA" w:rsidP="006C691B">
            <w:pPr>
              <w:keepNext/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依長照服務法第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29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條規範製作機構簡介或文宣</w:t>
            </w:r>
            <w:r w:rsidR="00DB0738"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6C691B">
            <w:pPr>
              <w:keepNext/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隨時更新簡介或文宣與活動訊息</w:t>
            </w:r>
            <w:r w:rsidR="00E269BF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，簡介文宣符合最新服務資訊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6C691B">
            <w:pPr>
              <w:keepNext/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設有機構公開的網際網路平台介紹服務內容、可服務人數</w:t>
            </w:r>
            <w:r w:rsidR="00E269BF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、服務諮詢聯繫方式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177F93" w:rsidRDefault="003A2730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6C691B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檢閱機構之簡介或文宣。</w:t>
            </w:r>
          </w:p>
          <w:p w:rsidR="003D3AEA" w:rsidRPr="00177F93" w:rsidRDefault="003D3AEA" w:rsidP="006C691B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察看機構公開之網路平台內容。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177F93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177F93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73261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</w:t>
            </w:r>
            <w:r w:rsidR="00F5690D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177F93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9007C" w:rsidRPr="00177F93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A9007C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A9007C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A9007C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  <w:r w:rsidR="00F5690D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9007C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A9007C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177F93" w:rsidRDefault="00A9007C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C74E71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177F93" w:rsidRDefault="00C74E71" w:rsidP="00A9007C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8C645E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177F93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機構公開的網際網路平台介紹服務內容，如：交通接送等。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177F93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機構將長照服務資訊透明公開化，方便需求者選擇服務。</w:t>
            </w:r>
          </w:p>
        </w:tc>
      </w:tr>
      <w:tr w:rsidR="003E7DB9" w:rsidRPr="00177F93" w:rsidTr="002C13F5">
        <w:trPr>
          <w:trHeight w:val="1267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177F93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A5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BC33CA" w:rsidRDefault="003D3AEA" w:rsidP="00F46A5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健全的財務管理制度</w:t>
            </w:r>
          </w:p>
          <w:p w:rsidR="003D3AEA" w:rsidRPr="00177F93" w:rsidRDefault="003D3AEA" w:rsidP="00F46A5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本項公立機構不適用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78460E" w:rsidRPr="00E449DC" w:rsidRDefault="0078460E" w:rsidP="0078460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1.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獨立的會計制度。</w:t>
            </w:r>
          </w:p>
          <w:p w:rsidR="0078460E" w:rsidRPr="00E449DC" w:rsidRDefault="0078460E" w:rsidP="0078460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2.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有報稅資料。</w:t>
            </w:r>
          </w:p>
          <w:p w:rsidR="0078460E" w:rsidRPr="00E449DC" w:rsidRDefault="0078460E" w:rsidP="0078460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3.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具獨立帳簿且帳目清楚。</w:t>
            </w:r>
          </w:p>
          <w:p w:rsidR="0078460E" w:rsidRDefault="0078460E" w:rsidP="0078460E">
            <w:pPr>
              <w:adjustRightInd w:val="0"/>
              <w:snapToGrid w:val="0"/>
              <w:ind w:left="194" w:hangingChars="81" w:hanging="194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4.</w:t>
            </w:r>
            <w:r w:rsidRPr="00E449DC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長照機構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接受之捐款與財物公開徵信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78460E" w:rsidP="0078460E">
            <w:pPr>
              <w:adjustRightInd w:val="0"/>
              <w:snapToGrid w:val="0"/>
              <w:ind w:left="194" w:hangingChars="81" w:hanging="19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5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.</w:t>
            </w:r>
            <w:r w:rsidRPr="00E449D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收受捐款須開立正式收據。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6F1649" w:rsidRPr="008A7548" w:rsidRDefault="006F1649" w:rsidP="00150D3F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3"/>
                <w:lang w:val="en-US" w:bidi="ar-SA"/>
              </w:rPr>
            </w:pPr>
            <w:r w:rsidRPr="008A7548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檢視機構之會計制度，內容應包含</w:t>
            </w:r>
            <w:r w:rsidRPr="008A7548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總說明、帳簿組織系統圖、會計項目、會計憑證及會計帳簿等。</w:t>
            </w:r>
          </w:p>
          <w:p w:rsidR="006F1649" w:rsidRPr="008A7548" w:rsidRDefault="006F1649" w:rsidP="00150D3F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</w:pPr>
            <w:r w:rsidRPr="008A7548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檢視機構之報稅資料。</w:t>
            </w:r>
          </w:p>
          <w:p w:rsidR="006F1649" w:rsidRPr="00150D3F" w:rsidRDefault="006F1649" w:rsidP="00150D3F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150D3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檢視機構開立之正式收據含發票。</w:t>
            </w:r>
          </w:p>
          <w:p w:rsidR="006F1649" w:rsidRPr="00150D3F" w:rsidRDefault="006F1649" w:rsidP="00150D3F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150D3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不得收受或未收受捐款與財物之機構</w:t>
            </w:r>
            <w:r w:rsidRPr="008F0F29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第</w:t>
            </w:r>
            <w:r w:rsidRPr="008F0F29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4</w:t>
            </w:r>
            <w:r w:rsidRPr="008F0F29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、</w:t>
            </w:r>
            <w:r w:rsidRPr="008F0F29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5</w:t>
            </w:r>
            <w:r w:rsidRPr="008F0F29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項</w:t>
            </w:r>
            <w:r w:rsidRPr="00150D3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不適用。</w:t>
            </w:r>
          </w:p>
          <w:p w:rsidR="006F1649" w:rsidRPr="00AF66EE" w:rsidRDefault="006F1649" w:rsidP="00150D3F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</w:pP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接受捐贈所開立之正式收據或發票應載明正確機構名稱，並應於每年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1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月及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7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月將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6</w:t>
            </w: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個月前接受捐贈等相關資料，報主管機關備查。</w:t>
            </w:r>
          </w:p>
          <w:p w:rsidR="006F1649" w:rsidRPr="00AF66EE" w:rsidRDefault="006F1649" w:rsidP="006F1649">
            <w:pPr>
              <w:numPr>
                <w:ilvl w:val="0"/>
                <w:numId w:val="103"/>
              </w:numPr>
              <w:adjustRightIn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</w:pP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獨立帳簿包括日記簿、現金簿、分類帳等。</w:t>
            </w:r>
          </w:p>
          <w:p w:rsidR="00AE6C64" w:rsidRPr="00AE6C64" w:rsidRDefault="006F1649" w:rsidP="006F1649">
            <w:pPr>
              <w:numPr>
                <w:ilvl w:val="0"/>
                <w:numId w:val="103"/>
              </w:numPr>
              <w:adjustRightIn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AF66EE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lastRenderedPageBreak/>
              <w:t>報稅不是獨立會計制度，子機構與母機構一定要有分開的獨立會計制度，但可合併申報。</w:t>
            </w:r>
          </w:p>
        </w:tc>
        <w:tc>
          <w:tcPr>
            <w:tcW w:w="931" w:type="pct"/>
            <w:shd w:val="clear" w:color="auto" w:fill="auto"/>
            <w:tcMar>
              <w:left w:w="0" w:type="dxa"/>
              <w:right w:w="0" w:type="dxa"/>
            </w:tcMar>
          </w:tcPr>
          <w:p w:rsidR="002C13F5" w:rsidRPr="00EB3278" w:rsidRDefault="002C13F5" w:rsidP="002C13F5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lastRenderedPageBreak/>
              <w:t>■</w:t>
            </w: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不得收受或未收受捐款與財物者：</w:t>
            </w:r>
          </w:p>
          <w:p w:rsidR="002C13F5" w:rsidRPr="00EB3278" w:rsidRDefault="002C13F5" w:rsidP="002C13F5">
            <w:pPr>
              <w:adjustRightInd w:val="0"/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2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1.4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.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8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C13F5" w:rsidRPr="00B60BE5" w:rsidRDefault="002C13F5" w:rsidP="002C13F5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B60BE5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■</w:t>
            </w:r>
            <w:r w:rsidRPr="00B60BE5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有收受捐款與財物者：</w:t>
            </w:r>
          </w:p>
          <w:p w:rsidR="002C13F5" w:rsidRPr="00EB3278" w:rsidRDefault="002C13F5" w:rsidP="002C13F5">
            <w:pPr>
              <w:adjustRightInd w:val="0"/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2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4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部分符合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1.4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2C13F5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少部分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符合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.6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C13F5" w:rsidRPr="00EB3278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EB3278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3D3AEA" w:rsidRPr="00177F93" w:rsidRDefault="002C13F5" w:rsidP="002C13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E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EB3278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EA" w:rsidRPr="00BB2123" w:rsidRDefault="005A6A92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BB2123">
              <w:rPr>
                <w:rFonts w:ascii="Times New Roman" w:eastAsia="標楷體" w:hAnsi="Times New Roman" w:cs="Times New Roman" w:hint="eastAsia"/>
                <w:color w:val="FF0000"/>
                <w:position w:val="-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CC3B6B" w:rsidRPr="00D526AA" w:rsidRDefault="00CC3B6B" w:rsidP="002C3C35">
            <w:pPr>
              <w:numPr>
                <w:ilvl w:val="0"/>
                <w:numId w:val="123"/>
              </w:numPr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D526A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獨立的會計制度係指依《</w:t>
            </w:r>
            <w:r w:rsidR="00D526AA" w:rsidRPr="00D526A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長期照顧服務機構法人財務報告編製準則》建置獨立帳簿，且帳目清楚</w:t>
            </w:r>
            <w:r w:rsidRPr="00D526A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3D3AEA" w:rsidRPr="00D526AA" w:rsidRDefault="00CC3B6B" w:rsidP="00D526AA">
            <w:pPr>
              <w:keepLines/>
              <w:widowControl/>
              <w:numPr>
                <w:ilvl w:val="0"/>
                <w:numId w:val="123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D526A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報稅係指個別報稅或與母機構合併報</w:t>
            </w:r>
            <w:r w:rsidR="00291D84" w:rsidRPr="00D526A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督促機構建立健全的財務管理制度，維護服務對象的權益。</w:t>
            </w:r>
          </w:p>
        </w:tc>
      </w:tr>
      <w:tr w:rsidR="003E7DB9" w:rsidRPr="00177F93" w:rsidTr="00180795">
        <w:trPr>
          <w:trHeight w:val="226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177F93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評鑑期間接受主管機關督考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查核缺失改善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C3B6B" w:rsidRPr="00177F93" w:rsidRDefault="003D3AEA" w:rsidP="00F37FEB">
            <w:pPr>
              <w:pStyle w:val="a9"/>
              <w:keepLines/>
              <w:widowControl/>
              <w:numPr>
                <w:ilvl w:val="0"/>
                <w:numId w:val="124"/>
              </w:numPr>
              <w:adjustRightInd w:val="0"/>
              <w:snapToGrid w:val="0"/>
              <w:ind w:leftChars="0" w:left="221" w:hanging="22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評鑑期間接受主管機關督考</w:t>
            </w: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查核缺失改善辦理情形</w:t>
            </w: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包含消防、建管、勞工等主管機關</w:t>
            </w: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CC3B6B" w:rsidRPr="00177F93" w:rsidRDefault="00CC3B6B" w:rsidP="00F37FEB">
            <w:pPr>
              <w:pStyle w:val="a9"/>
              <w:keepLines/>
              <w:widowControl/>
              <w:numPr>
                <w:ilvl w:val="0"/>
                <w:numId w:val="124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trike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/>
                <w:szCs w:val="24"/>
              </w:rPr>
              <w:t>最近一次評鑑建議改善事項。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F37FEB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與地方主管機關確認機構評鑑期間接受查核改善情形。</w:t>
            </w:r>
          </w:p>
          <w:p w:rsidR="003D3AEA" w:rsidRPr="00177F93" w:rsidRDefault="003D3AEA" w:rsidP="00F37FEB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瞭解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eastAsia="zh-HK" w:bidi="ar-SA"/>
              </w:rPr>
              <w:t>缺失及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83CCA" w:rsidRPr="00CC7A9B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CC7A9B"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3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A83CCA" w:rsidRPr="00CC7A9B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100%</w:t>
            </w:r>
          </w:p>
          <w:p w:rsidR="00A83CCA" w:rsidRPr="00CC7A9B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CC7A9B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2.55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A83CCA" w:rsidRPr="00CC7A9B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&gt;=75%</w:t>
            </w:r>
            <w:r w:rsidRPr="00CC7A9B"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  <w:t>,&lt;100%</w:t>
            </w:r>
          </w:p>
          <w:p w:rsidR="00A83CCA" w:rsidRPr="00CC7A9B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部分符合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CC7A9B"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2.</w:t>
            </w:r>
            <w:r w:rsidR="00CC7A9B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1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A83CCA" w:rsidRPr="00CC7A9B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&gt;=50%</w:t>
            </w:r>
            <w:r w:rsidRPr="00CC7A9B"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  <w:t>,&lt;75%</w:t>
            </w:r>
          </w:p>
          <w:p w:rsidR="00A83CCA" w:rsidRPr="00CC7A9B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CC7A9B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0.9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A83CCA" w:rsidRPr="00CC7A9B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&gt;=25%</w:t>
            </w:r>
            <w:r w:rsidRPr="00CC7A9B"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  <w:t>,&lt;50%</w:t>
            </w:r>
          </w:p>
          <w:p w:rsidR="00BA59D7" w:rsidRPr="00177F93" w:rsidRDefault="00A83CCA" w:rsidP="00BA59D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E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="00380493"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AEA" w:rsidRPr="00BB2123" w:rsidRDefault="005A6A92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B2123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177F93" w:rsidRDefault="003D3AEA" w:rsidP="00F37FEB">
            <w:pPr>
              <w:pStyle w:val="a9"/>
              <w:keepLines/>
              <w:widowControl/>
              <w:numPr>
                <w:ilvl w:val="0"/>
                <w:numId w:val="125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由縣市政府提供督考</w:t>
            </w: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177F93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查核缺失項目。</w:t>
            </w:r>
          </w:p>
          <w:p w:rsidR="00CC3B6B" w:rsidRPr="00177F93" w:rsidRDefault="00CC3B6B" w:rsidP="00F37FEB">
            <w:pPr>
              <w:pStyle w:val="a9"/>
              <w:keepLines/>
              <w:widowControl/>
              <w:numPr>
                <w:ilvl w:val="0"/>
                <w:numId w:val="125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position w:val="-1"/>
                <w:szCs w:val="24"/>
              </w:rPr>
            </w:pPr>
            <w:r w:rsidRPr="00177F93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3E7DB9" w:rsidRPr="00177F93" w:rsidTr="00A131F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177F93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業務負責人實際參與行政與照顧品質管理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177F93" w:rsidRDefault="003D3AEA" w:rsidP="00F37FEB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實際參與行政與照顧品質管理。</w:t>
            </w:r>
          </w:p>
          <w:p w:rsidR="003D3AEA" w:rsidRPr="00177F93" w:rsidRDefault="003D3AEA" w:rsidP="00F37FEB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能提出機構經營管理問題及解決策略。</w:t>
            </w:r>
          </w:p>
          <w:p w:rsidR="00A613F7" w:rsidRPr="00177F93" w:rsidRDefault="00A613F7" w:rsidP="00F37FEB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確實落實並留有紀錄。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A52AE7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A52AE7">
              <w:rPr>
                <w:rFonts w:ascii="標楷體" w:eastAsia="標楷體" w:hAnsi="標楷體" w:hint="eastAsia"/>
                <w:b/>
              </w:rPr>
              <w:t>■</w:t>
            </w:r>
            <w:r w:rsidR="003D3AEA" w:rsidRPr="00A52AE7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A52AE7" w:rsidRDefault="003D3AEA" w:rsidP="00F37FEB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A52AE7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業務負責人親自簡報與詢答</w:t>
            </w:r>
            <w:r w:rsidR="00A52AE7" w:rsidRPr="00A52AE7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，</w:t>
            </w:r>
            <w:r w:rsidR="00A52AE7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非由業務負責人</w:t>
            </w:r>
            <w:r w:rsidR="00A52AE7" w:rsidRPr="00A52AE7"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  <w:t>親自簡報與詢答</w:t>
            </w:r>
            <w:r w:rsidR="00A52AE7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，則該指標為完全不符合，以</w:t>
            </w:r>
            <w:r w:rsidR="00A52AE7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0</w:t>
            </w:r>
            <w:r w:rsidR="00A52AE7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分計算</w:t>
            </w:r>
            <w:r w:rsidRPr="00A52AE7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F37FEB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A52AE7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之行政與照護品質管理情形熟稔程度。</w:t>
            </w:r>
          </w:p>
          <w:p w:rsidR="003D3AEA" w:rsidRPr="00177F93" w:rsidRDefault="003D3AEA" w:rsidP="00F37FEB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與業務負責人訪談，瞭解其對機構現場及經營管理相關問題熟稔情形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例如獲知機構營運相關報表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…)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613F7" w:rsidRPr="00177F93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80493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80493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80493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177F93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80493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80493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</w:t>
            </w:r>
            <w:r w:rsidR="00C51CFF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380493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177F93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613F7" w:rsidRPr="00177F93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30787D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0787D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51CFF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30787D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0787D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177F93" w:rsidRDefault="0030787D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</w:t>
            </w:r>
            <w:r w:rsidR="00A613F7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A613F7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A613F7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A613F7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A613F7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177F93" w:rsidRDefault="00A613F7" w:rsidP="003078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80493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80493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8C645E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了解負責人確實參與機構管理。</w:t>
            </w:r>
          </w:p>
        </w:tc>
      </w:tr>
      <w:tr w:rsidR="003E7DB9" w:rsidRPr="00177F93" w:rsidTr="00A131FD">
        <w:trPr>
          <w:trHeight w:val="633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177F93" w:rsidRDefault="003D3AEA" w:rsidP="0030787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177F93" w:rsidRDefault="00193692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訂定及執行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工作人員權益相關制度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177F93" w:rsidRDefault="003D3AEA" w:rsidP="00F37FEB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訂定工作人員權益相關制度，包括：聘用、薪資、福利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如勞健保、勞退、團保等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、差勤、獎懲考核、人力資源發展及申訴制度等。</w:t>
            </w:r>
          </w:p>
          <w:p w:rsidR="003D3AEA" w:rsidRPr="00177F93" w:rsidRDefault="003D3AEA" w:rsidP="00F37FEB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21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確實依據制度執行各項權益相關措施並有佐證資料。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177F93" w:rsidRDefault="00830432" w:rsidP="0030787D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F37FEB">
            <w:pPr>
              <w:keepNext/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檢視各項工作人員權益相關制度規範內容。</w:t>
            </w:r>
          </w:p>
          <w:p w:rsidR="003D3AEA" w:rsidRPr="00177F93" w:rsidRDefault="003D3AEA" w:rsidP="00F37FEB">
            <w:pPr>
              <w:keepNext/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各項工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作人員權益制度相關佐證資料，例如勞健保投保情形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…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等。</w:t>
            </w:r>
          </w:p>
          <w:p w:rsidR="003D3AEA" w:rsidRPr="00177F93" w:rsidRDefault="003D3AEA" w:rsidP="00F37FEB">
            <w:pPr>
              <w:keepNext/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工作人員，是否了解在機構中現有之申訴、福利、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差勤、獎懲考核、人力資源發展</w:t>
            </w: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及薪資等規定。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613F7" w:rsidRPr="00177F93" w:rsidRDefault="00A613F7" w:rsidP="0030787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93976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177F93" w:rsidRDefault="00A613F7" w:rsidP="0030787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93976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177F93" w:rsidRDefault="00A613F7" w:rsidP="0030787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6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A613F7" w:rsidRPr="00177F93" w:rsidRDefault="00A613F7" w:rsidP="0030787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93976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177F93" w:rsidRDefault="00A613F7" w:rsidP="0030787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A613F7" w:rsidRPr="00177F93" w:rsidRDefault="00A613F7" w:rsidP="0030787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693976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177F93" w:rsidRDefault="00A613F7" w:rsidP="0030787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3D3AEA" w:rsidRPr="00177F93" w:rsidRDefault="00A613F7" w:rsidP="0030787D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8C645E" w:rsidP="0030787D">
            <w:pPr>
              <w:keepNext/>
              <w:keepLines/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C44986" w:rsidRDefault="00C44986" w:rsidP="00C44986">
            <w:pPr>
              <w:pStyle w:val="TableParagraph"/>
              <w:kinsoku w:val="0"/>
              <w:overflowPunct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兼</w:t>
            </w:r>
            <w:r w:rsidR="0083036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177F93" w:rsidRDefault="003D3AEA" w:rsidP="0030787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提升工作人員權益，持續健全長照服務。</w:t>
            </w:r>
          </w:p>
        </w:tc>
      </w:tr>
      <w:tr w:rsidR="003E7DB9" w:rsidRPr="00177F93" w:rsidTr="00B26E51">
        <w:trPr>
          <w:trHeight w:val="567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177F93" w:rsidRDefault="003D3AEA" w:rsidP="00301FBB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工作人員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定期接受健康檢查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177F93" w:rsidRDefault="003D3AEA" w:rsidP="00B26E51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</w:t>
            </w:r>
            <w:r w:rsidR="00A613F7" w:rsidRPr="0025350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到職前</w:t>
            </w:r>
            <w:r w:rsidR="0025350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 xml:space="preserve"> </w:t>
            </w:r>
            <w:r w:rsidR="0025350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 xml:space="preserve"> </w:t>
            </w:r>
            <w:r w:rsidR="00253509" w:rsidRPr="0025350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3</w:t>
            </w:r>
            <w:r w:rsidR="002C408D" w:rsidRPr="0025350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個月內</w:t>
            </w:r>
            <w:r w:rsidR="00A613F7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應提供體檢文件，體檢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項目包含：胸部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血液常規及生化、尿液檢查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型肝炎抗原抗體報告</w:t>
            </w:r>
            <w:r w:rsidR="00A029C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，且留有紀錄</w:t>
            </w:r>
            <w:r w:rsidR="00C76A66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</w:t>
            </w:r>
            <w:r w:rsidR="00BE07B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廚工及供膳人員除上述檢查項目外，另須</w:t>
            </w:r>
            <w:r w:rsidR="00BE07B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A</w:t>
            </w:r>
            <w:r w:rsidR="00BE07B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型肝炎、傷寒</w:t>
            </w:r>
            <w:r w:rsidR="00BE07B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="00BE07B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糞便</w:t>
            </w:r>
            <w:r w:rsidR="00BE07B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="00BE07B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及寄生蟲檢查</w:t>
            </w:r>
            <w:r w:rsidR="00A029C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B26E51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在職工作人員每年</w:t>
            </w:r>
            <w:r w:rsidR="000642A1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接受</w:t>
            </w:r>
            <w:r w:rsidR="00A613F7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體檢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，檢查項目應包含：胸部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光、血液常規及生化、尿液檢查，且有紀錄。</w:t>
            </w:r>
          </w:p>
          <w:p w:rsidR="008061D2" w:rsidRPr="00177F93" w:rsidRDefault="008061D2" w:rsidP="00B26E51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針對個別檢查結果進行追蹤處理與個案管理。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177F93" w:rsidRDefault="00830432" w:rsidP="00301FBB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3D3AEA" w:rsidRPr="00177F93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健康檢查報告書若為檢驗所，則需有醫生簽章。</w:t>
            </w:r>
          </w:p>
          <w:p w:rsidR="003D3AEA" w:rsidRPr="00177F93" w:rsidRDefault="003D3AEA" w:rsidP="00F37FEB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新進人員健檢日期應於到職</w:t>
            </w:r>
            <w:r w:rsidRPr="008F67D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前</w:t>
            </w:r>
            <w:r w:rsidR="00253509" w:rsidRPr="0025350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3</w:t>
            </w:r>
            <w:r w:rsidR="00F715A8" w:rsidRPr="008F67D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個月內</w:t>
            </w:r>
            <w:r w:rsidRPr="008F67D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完成。</w:t>
            </w:r>
          </w:p>
          <w:p w:rsidR="00EC4E9A" w:rsidRPr="00EC4E9A" w:rsidRDefault="003D3AEA" w:rsidP="002E451F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體檢若有異常值須列入追蹤處理。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7B7BD2" w:rsidRPr="00177F93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B7BD2" w:rsidRPr="00177F93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B7BD2" w:rsidRPr="00177F93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B7BD2" w:rsidRPr="00177F93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B7BD2" w:rsidRPr="00177F93" w:rsidRDefault="007B7BD2" w:rsidP="007B7B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177F93" w:rsidRDefault="007B7BD2" w:rsidP="007B7BD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8C645E" w:rsidP="00301FBB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4862DA" w:rsidRPr="00C44986" w:rsidRDefault="004862DA" w:rsidP="004862DA">
            <w:pPr>
              <w:pStyle w:val="TableParagraph"/>
              <w:numPr>
                <w:ilvl w:val="0"/>
                <w:numId w:val="127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兼</w:t>
            </w:r>
            <w:r w:rsidR="00C44986"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  <w:lang w:eastAsia="zh-TW"/>
              </w:rPr>
              <w:t>職</w:t>
            </w:r>
            <w:r w:rsidR="00C44986"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長照</w:t>
            </w:r>
            <w:r w:rsidR="00B9439F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</w:t>
            </w:r>
            <w:r w:rsidR="00C44986"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、</w:t>
            </w:r>
            <w:r w:rsidR="00C44986"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。</w:t>
            </w:r>
          </w:p>
          <w:p w:rsidR="003D3AEA" w:rsidRPr="00F52255" w:rsidRDefault="004862DA" w:rsidP="00F52255">
            <w:pPr>
              <w:pStyle w:val="TableParagraph"/>
              <w:numPr>
                <w:ilvl w:val="0"/>
                <w:numId w:val="127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</w:pPr>
            <w:r w:rsidRPr="001A6619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提供工作</w:t>
            </w:r>
            <w:r w:rsidR="00743430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人員</w:t>
            </w:r>
            <w:r w:rsidRPr="001A6619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名冊及到職日。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177F93" w:rsidRDefault="003D3AEA" w:rsidP="006A4D10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係參酌衛福部疾病管制署「人口密集機構感染管制措施指引」工作人員健康管理及勞動部「勞工安全衛生法」第十條規定之勞工健康檢查項目。</w:t>
            </w:r>
          </w:p>
          <w:p w:rsidR="003D3AEA" w:rsidRPr="00177F93" w:rsidRDefault="003D3AEA" w:rsidP="006A4D10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提醒機構留意感控問題，以提供服務對象安全的服務。</w:t>
            </w:r>
          </w:p>
        </w:tc>
      </w:tr>
      <w:tr w:rsidR="003E7DB9" w:rsidRPr="00177F93" w:rsidTr="00A131FD">
        <w:trPr>
          <w:trHeight w:val="4535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177F93" w:rsidRDefault="003D3AEA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A1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vanish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新進工作人員職前訓練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177F93" w:rsidRDefault="003D3AEA" w:rsidP="001829BA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新進工作人員之職前訓練，應於到職後</w:t>
            </w:r>
            <w:r w:rsidR="00253509">
              <w:rPr>
                <w:rFonts w:ascii="Times New Roman" w:eastAsia="標楷體" w:hAnsi="Times New Roman" w:cs="Times New Roman" w:hint="eastAsia"/>
                <w:color w:val="FF0000"/>
                <w:position w:val="-1"/>
                <w:sz w:val="24"/>
                <w:szCs w:val="24"/>
                <w:lang w:val="en-US" w:bidi="ar-SA"/>
              </w:rPr>
              <w:t>1</w:t>
            </w:r>
            <w:r w:rsidRPr="00176926">
              <w:rPr>
                <w:rFonts w:ascii="Times New Roman" w:eastAsia="標楷體" w:hAnsi="Times New Roman" w:cs="Times New Roman"/>
                <w:color w:val="FF0000"/>
                <w:position w:val="-1"/>
                <w:sz w:val="24"/>
                <w:szCs w:val="24"/>
                <w:lang w:val="en-US" w:bidi="ar-SA"/>
              </w:rPr>
              <w:t>個月內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完成。</w:t>
            </w:r>
          </w:p>
          <w:p w:rsidR="003D3AEA" w:rsidRPr="00177F93" w:rsidRDefault="003D3AEA" w:rsidP="001829BA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新進工作人員應接受職前訓練，訓練內容應包括整體環境介紹、工作手冊說明、職業安全衛生教育、感染控制、緊急事件處理及服務項目實地操作等</w:t>
            </w:r>
            <w:r w:rsidR="00AA1737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，且有相關訓練紀錄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D11D8C" w:rsidRPr="00177F93" w:rsidRDefault="00D11D8C" w:rsidP="001829BA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對於</w:t>
            </w:r>
            <w:r w:rsidRPr="00177F93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新進人員</w:t>
            </w:r>
            <w:r w:rsidRPr="00177F93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訓練有效益評量，包含機構適任性考核與受訓人員意見調查或回饋表</w:t>
            </w:r>
            <w:r w:rsidRPr="00177F93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177F93" w:rsidRDefault="00830432" w:rsidP="00777AE8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1829BA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檢閱教育訓練相關課程內容。</w:t>
            </w:r>
          </w:p>
          <w:p w:rsidR="003D3AEA" w:rsidRPr="00177F93" w:rsidRDefault="003D3AEA" w:rsidP="001829BA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檢閱教育訓練相關佐證資料。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F7589A" w:rsidRPr="00177F93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7589A" w:rsidRPr="00177F93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7589A" w:rsidRPr="00177F93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F7589A" w:rsidRPr="00177F93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7589A" w:rsidRPr="00177F93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177F93" w:rsidRDefault="00F7589A" w:rsidP="00F7589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177F93" w:rsidRDefault="003D3AEA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177F93" w:rsidRDefault="003D3AEA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機構透過職前訓練協助新進工作人員盡早熟悉工作內容，以提供專業服務，並符合職業安全衛生法保障工作者安全及健康之意旨。</w:t>
            </w:r>
          </w:p>
        </w:tc>
      </w:tr>
      <w:tr w:rsidR="003E7DB9" w:rsidRPr="00177F93" w:rsidTr="00A131FD">
        <w:trPr>
          <w:trHeight w:val="2835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180A33" w:rsidRPr="00177F93" w:rsidRDefault="008C645E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A1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180A33" w:rsidRPr="00177F93" w:rsidRDefault="00180A33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行政事項配合度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180A33" w:rsidRPr="00177F93" w:rsidRDefault="00180A33" w:rsidP="001829BA">
            <w:pPr>
              <w:keepLines/>
              <w:widowControl/>
              <w:numPr>
                <w:ilvl w:val="0"/>
                <w:numId w:val="1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依主管機關規定時效內繳交相關資料、報表。</w:t>
            </w:r>
          </w:p>
          <w:p w:rsidR="00180A33" w:rsidRPr="00177F93" w:rsidRDefault="00180A33" w:rsidP="001829BA">
            <w:pPr>
              <w:keepLines/>
              <w:widowControl/>
              <w:numPr>
                <w:ilvl w:val="0"/>
                <w:numId w:val="1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召開行政聯繫會議之參與配合度。</w:t>
            </w:r>
          </w:p>
          <w:p w:rsidR="00180A33" w:rsidRPr="00177F93" w:rsidRDefault="00180A33" w:rsidP="001829BA">
            <w:pPr>
              <w:keepLines/>
              <w:widowControl/>
              <w:numPr>
                <w:ilvl w:val="0"/>
                <w:numId w:val="1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行政聯繫會議佈達事項之配合狀況。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835D65" w:rsidRPr="00177F93" w:rsidRDefault="00777AE8" w:rsidP="00835D6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35D65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6A4D10" w:rsidRPr="00177F93" w:rsidRDefault="00835D65" w:rsidP="001829BA">
            <w:pPr>
              <w:keepLines/>
              <w:widowControl/>
              <w:numPr>
                <w:ilvl w:val="0"/>
                <w:numId w:val="12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與地方主管機關確認機構評鑑期間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行政配合狀況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180A33" w:rsidRPr="00177F93" w:rsidRDefault="00835D65" w:rsidP="001829BA">
            <w:pPr>
              <w:keepLines/>
              <w:widowControl/>
              <w:numPr>
                <w:ilvl w:val="0"/>
                <w:numId w:val="12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檢閱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行政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事項之配合相關佐證資料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5B31CD" w:rsidRPr="00177F93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B31CD" w:rsidRPr="00177F93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B31CD" w:rsidRPr="00177F93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5B31CD" w:rsidRPr="00177F93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B31CD" w:rsidRPr="00177F93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180A33" w:rsidRPr="00177F93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180A33" w:rsidRPr="00177F93" w:rsidRDefault="00505ACF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180A33" w:rsidRPr="00177F93" w:rsidRDefault="00180A33" w:rsidP="00FB2DE0">
            <w:pPr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180A33" w:rsidRPr="00177F93" w:rsidRDefault="00180A33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:rsidR="003C2A94" w:rsidRPr="00177F93" w:rsidRDefault="003C2A94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br w:type="page"/>
      </w:r>
    </w:p>
    <w:p w:rsidR="00CB44EB" w:rsidRPr="00177F93" w:rsidRDefault="00CB44EB" w:rsidP="0067515B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lastRenderedPageBreak/>
        <w:t>二、專業照護品質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="006030C7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1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35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22" w:type="pct"/>
        <w:jc w:val="center"/>
        <w:tblLook w:val="04A0" w:firstRow="1" w:lastRow="0" w:firstColumn="1" w:lastColumn="0" w:noHBand="0" w:noVBand="1"/>
      </w:tblPr>
      <w:tblGrid>
        <w:gridCol w:w="677"/>
        <w:gridCol w:w="1585"/>
        <w:gridCol w:w="3025"/>
        <w:gridCol w:w="2727"/>
        <w:gridCol w:w="2783"/>
        <w:gridCol w:w="728"/>
        <w:gridCol w:w="2186"/>
        <w:gridCol w:w="1768"/>
      </w:tblGrid>
      <w:tr w:rsidR="00BE07BA" w:rsidRPr="00177F93" w:rsidTr="00EC7F18">
        <w:trPr>
          <w:trHeight w:val="567"/>
          <w:tblHeader/>
          <w:jc w:val="center"/>
        </w:trPr>
        <w:tc>
          <w:tcPr>
            <w:tcW w:w="219" w:type="pct"/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177F93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BE07BA" w:rsidRPr="00177F93" w:rsidTr="00EC7F18">
        <w:trPr>
          <w:trHeight w:val="5669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服務計畫及跨專業服務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3D3AEA" w:rsidRPr="006D739F" w:rsidRDefault="00434BD1" w:rsidP="00D20197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D739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對新服務對象</w:t>
            </w:r>
            <w:r w:rsidR="00EE49E1" w:rsidRPr="006D739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應於</w:t>
            </w:r>
            <w:r w:rsidR="00253509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  <w:r w:rsidR="009740AC" w:rsidRPr="006D739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個工作日</w:t>
            </w:r>
            <w:r w:rsidR="00EE49E1" w:rsidRPr="006D739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內完成</w:t>
            </w:r>
            <w:r w:rsidR="003D3AEA" w:rsidRPr="006D739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需求評估，應包括服務對象生理、心理認知狀況、家庭及社會支持情形或重大生命</w:t>
            </w:r>
            <w:r w:rsidR="003D3AEA" w:rsidRPr="006D739F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事件等</w:t>
            </w:r>
            <w:r w:rsidR="00AA1737" w:rsidRPr="006D739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，並備有相關評估工具</w:t>
            </w:r>
            <w:r w:rsidR="003D3AEA" w:rsidRPr="006D739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455417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依評估結果確立問題及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計畫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並具體執行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，留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有評估紀錄。</w:t>
            </w:r>
          </w:p>
          <w:p w:rsidR="003D3AEA" w:rsidRPr="00177F93" w:rsidRDefault="003D3AEA" w:rsidP="00455417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至少每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個月評估一次或依服務對象需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求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評估，並修正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計畫。</w:t>
            </w:r>
          </w:p>
          <w:p w:rsidR="003D3AEA" w:rsidRPr="00177F93" w:rsidRDefault="003D3AEA" w:rsidP="00455417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需求，適時轉介醫療或其他專業服務</w:t>
            </w:r>
            <w:r w:rsidR="00AA1737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，並留有紀錄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455417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次跨專業服務對象個案討論會，並留有紀錄。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455417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抽閱至少三位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服務對象之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服務計畫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相關文件。</w:t>
            </w:r>
          </w:p>
          <w:p w:rsidR="00E5246A" w:rsidRPr="00177F93" w:rsidRDefault="003D3AEA" w:rsidP="00455417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現場訪談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人員，瞭解評估實際操作情形、例如工具使用、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服務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計畫擬定及結果評值方式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…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等。</w:t>
            </w:r>
          </w:p>
          <w:p w:rsidR="003D3AEA" w:rsidRPr="00177F93" w:rsidRDefault="003D3AEA" w:rsidP="00455417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以瞭解個案評估之正確性且與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服務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計畫之一致性。</w:t>
            </w:r>
          </w:p>
          <w:p w:rsidR="003D3AEA" w:rsidRPr="00177F93" w:rsidRDefault="003D3AEA" w:rsidP="00455417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現場訪談各類專業人員，了解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轉介照會之作法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及是否落實於照顧服務中。</w:t>
            </w:r>
          </w:p>
          <w:p w:rsidR="003D3AEA" w:rsidRPr="00177F93" w:rsidRDefault="003D3AEA" w:rsidP="00455417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專業人員係依其原來之專業背景定義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，包含照顧服務、社會工作、醫護等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176926" w:rsidRDefault="003D3AEA" w:rsidP="00176926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="000134F0" w:rsidRPr="008F67D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跨專業</w:t>
            </w:r>
            <w:r w:rsidRPr="008F67DF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服務對象個案討論會</w:t>
            </w:r>
            <w:r w:rsidRPr="008F67D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相關紀錄</w:t>
            </w:r>
            <w:r w:rsidR="008F67DF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176926" w:rsidRPr="008F67DF" w:rsidRDefault="00176926" w:rsidP="008F67DF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8F67D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透過定期評估及修正服務計畫，以利機構確實瞭解服務對象的狀況，及滿足服務對象的需求。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9B67EC" w:rsidRPr="00177F93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67EC" w:rsidRPr="00177F93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67EC" w:rsidRPr="00177F93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9B67EC" w:rsidRPr="00177F93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A3126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B67EC" w:rsidRPr="00177F93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9B67EC" w:rsidRPr="00177F93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A3126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B67EC" w:rsidRPr="00177F93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262F1C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177F93" w:rsidRDefault="009B67EC" w:rsidP="0065753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3D3AEA" w:rsidRPr="00177F93" w:rsidRDefault="000134F0" w:rsidP="000134F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單位自辦之跨專業個案討論會，須以單位個案為討論對象，並邀請</w:t>
            </w:r>
            <w:r w:rsidR="00C27B62"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至少</w:t>
            </w:r>
            <w:r w:rsidR="00A5132F"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3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類</w:t>
            </w:r>
            <w:r w:rsidR="00C27B62"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專業領域人員參與</w:t>
            </w:r>
            <w:r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共同討論</w:t>
            </w:r>
            <w:r w:rsidR="00C27B62"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936E34" w:rsidRPr="00177F93" w:rsidRDefault="003D3AEA" w:rsidP="00455417">
            <w:pPr>
              <w:keepLines/>
              <w:widowControl/>
              <w:autoSpaceDE/>
              <w:autoSpaceDN/>
              <w:adjustRightInd w:val="0"/>
              <w:snapToGrid w:val="0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服務計畫管理及評值情形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，以利機構確實了解服務對象之狀況。</w:t>
            </w:r>
          </w:p>
          <w:p w:rsidR="003D3AEA" w:rsidRPr="00177F93" w:rsidRDefault="003D3AEA" w:rsidP="00455417">
            <w:pPr>
              <w:keepLines/>
              <w:widowControl/>
              <w:autoSpaceDE/>
              <w:autoSpaceDN/>
              <w:adjustRightInd w:val="0"/>
              <w:snapToGrid w:val="0"/>
              <w:ind w:left="204" w:hangingChars="85" w:hanging="20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依服務對象情況，召開會議確實討論，以保障服務對象權益。</w:t>
            </w:r>
          </w:p>
        </w:tc>
      </w:tr>
      <w:tr w:rsidR="00BE07BA" w:rsidRPr="00177F93" w:rsidTr="00EC7F18">
        <w:trPr>
          <w:trHeight w:val="499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3D3AEA" w:rsidRPr="00177F93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B2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服務對象適應輔導或支持措施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3D3AEA" w:rsidRPr="00177F93" w:rsidRDefault="003D3AEA" w:rsidP="00830D19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訂有服務對象適應輔導或支持措施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含環境、人員、權利及義務之解說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F1480A" w:rsidRPr="00177F93" w:rsidRDefault="003D3AEA" w:rsidP="00830D19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若出現適應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困難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之服務對象應有社工、護理師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士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或其他相關專業人員協處</w:t>
            </w:r>
            <w:r w:rsidR="00F1480A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830D19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應確實回應需求，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177F93" w:rsidRDefault="00830432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6043C3">
            <w:pPr>
              <w:keepNext/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服務對象適應輔導或支持措施相關佐證資料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6043C3">
            <w:pPr>
              <w:keepNext/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檢閱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與訪談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人員，對於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適應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困難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之服務對象的協助情形相關佐證資料。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1480A" w:rsidRPr="00177F93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177F93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</w:t>
            </w:r>
            <w:r w:rsidR="00AD7C62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177F93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177F93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AD7C62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AD7C62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(1.2</w:t>
            </w:r>
            <w:r w:rsidR="00AD7C62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AD7C62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177F93" w:rsidRDefault="00AD7C62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</w:t>
            </w:r>
            <w:r w:rsidR="00F1480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F1480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F1480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F1480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F1480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177F93" w:rsidRDefault="00F1480A" w:rsidP="00AD7C6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3D3AEA" w:rsidRPr="00177F93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3D3AEA" w:rsidRPr="00177F93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強化機構對服務對象適應情況之協助及確實回應服務需求。</w:t>
            </w:r>
          </w:p>
        </w:tc>
      </w:tr>
      <w:tr w:rsidR="00BE07BA" w:rsidRPr="00177F93" w:rsidTr="00EC7F18">
        <w:trPr>
          <w:trHeight w:val="5793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服務提供過程感染預防、處理及監測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3D3AEA" w:rsidRPr="00177F93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制定感染管制手冊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服務對象感染預防評估措施、處理辦法及流程，並確實執行，如有發生感染案件應逐案及定期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至少每半年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檢討並有改善方案</w:t>
            </w:r>
            <w:r w:rsidR="002C7D4D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服務對象體溫每日至少測量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次，且有紀錄。</w:t>
            </w:r>
          </w:p>
          <w:p w:rsidR="003D3AEA" w:rsidRPr="00177F93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感染情形，皆有監測紀錄，且感染事件依規定通報處理，並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紀錄。</w:t>
            </w:r>
          </w:p>
          <w:p w:rsidR="003D3AEA" w:rsidRPr="00177F93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  <w:p w:rsidR="003D3AEA" w:rsidRPr="00177F93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鼓勵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服務對象與工作人員配合政策施打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相關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疫苗</w:t>
            </w:r>
            <w:r w:rsidR="002C7D4D"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並做施打紀錄名冊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感染預防評估措施、處理辦法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流程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，與相關會議檢討紀錄。</w:t>
            </w:r>
          </w:p>
          <w:p w:rsidR="003D3AEA" w:rsidRPr="00177F93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檢閱服務對象體溫紀錄表，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是否每日量測服務對象體溫至少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有否異常。</w:t>
            </w:r>
          </w:p>
          <w:p w:rsidR="003D3AEA" w:rsidRPr="00177F93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人員是否熟悉通報作業流程。</w:t>
            </w:r>
          </w:p>
          <w:p w:rsidR="003D3AEA" w:rsidRPr="00177F93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檢閱感染事件發生之紀錄。</w:t>
            </w:r>
          </w:p>
          <w:p w:rsidR="003D3AEA" w:rsidRPr="00177F93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現場檢測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含兼職人員等所有人員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是否會正確洗手。</w:t>
            </w:r>
          </w:p>
          <w:p w:rsidR="003D3AEA" w:rsidRPr="00177F93" w:rsidRDefault="003D3AEA" w:rsidP="006043C3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視機構鼓勵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服務對象與工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作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施打相關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預防性疫苗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之措施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1480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3469AF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177F93" w:rsidRDefault="00F1480A" w:rsidP="00FE38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3D3AEA" w:rsidRPr="00C44986" w:rsidRDefault="00C44986" w:rsidP="00C44986">
            <w:pPr>
              <w:pStyle w:val="TableParagraph"/>
              <w:kinsoku w:val="0"/>
              <w:overflowPunct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position w:val="-1"/>
                <w:sz w:val="24"/>
                <w:szCs w:val="24"/>
                <w:lang w:eastAsia="zh-TW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兼</w:t>
            </w:r>
            <w:r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  <w:lang w:eastAsia="zh-TW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3D3AEA" w:rsidRPr="00177F93" w:rsidRDefault="003D3AEA" w:rsidP="00823F40">
            <w:pPr>
              <w:autoSpaceDE/>
              <w:autoSpaceDN/>
              <w:adjustRightInd w:val="0"/>
              <w:snapToGrid w:val="0"/>
              <w:ind w:left="233" w:hangingChars="97" w:hanging="233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係參酌衛福部疾病管制署「人口密集機構感染管制措施指引」。</w:t>
            </w:r>
          </w:p>
          <w:p w:rsidR="003D3AEA" w:rsidRPr="00177F93" w:rsidRDefault="003D3AEA" w:rsidP="00823F40">
            <w:pPr>
              <w:autoSpaceDE/>
              <w:autoSpaceDN/>
              <w:adjustRightInd w:val="0"/>
              <w:snapToGrid w:val="0"/>
              <w:ind w:left="233" w:hangingChars="97" w:hanging="233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提醒機構留意感控問題，以提供服務對象安全的服務及環境。</w:t>
            </w:r>
          </w:p>
        </w:tc>
      </w:tr>
      <w:tr w:rsidR="00BE07BA" w:rsidRPr="00177F93" w:rsidTr="00821372">
        <w:trPr>
          <w:trHeight w:val="2064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B4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服務對象健康檢查及健康管理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3D3AEA" w:rsidRPr="00177F93" w:rsidRDefault="005E3EB8" w:rsidP="00253509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服務對象應提供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入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住前</w:t>
            </w:r>
            <w:r w:rsidR="00253509" w:rsidRPr="0025350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3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個月內之體檢文件，體檢項目包括胸部</w:t>
            </w:r>
            <w:r w:rsidR="003D3AEA" w:rsidRPr="00177F93">
              <w:rPr>
                <w:rFonts w:ascii="新細明體" w:eastAsia="新細明體" w:hAnsi="新細明體" w:cs="新細明體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Ⅹ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光、血液常規及生化、尿液檢查，並有紀錄。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177F93" w:rsidRDefault="00830432" w:rsidP="00830D19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7D352D">
            <w:pPr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檢閱健康檢查報告書，確認體檢項目內容。</w:t>
            </w:r>
          </w:p>
          <w:p w:rsidR="003D3AEA" w:rsidRPr="00177F93" w:rsidRDefault="003D3AEA" w:rsidP="007D352D">
            <w:pPr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若有異常情形，檢閱相關處理佐證記錄。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1480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177F93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3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3D3AEA" w:rsidRPr="00177F93" w:rsidRDefault="003D3AEA" w:rsidP="00B4700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3"/>
                <w:lang w:val="en-US" w:bidi="ar-SA"/>
              </w:rPr>
              <w:t>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係參酌衛福部疾病管制署「人口密集機構感染管制措施指引」、一般護理之家評鑑基準及老人福利機構評鑑基準。</w:t>
            </w:r>
          </w:p>
          <w:p w:rsidR="003D3AEA" w:rsidRPr="00177F93" w:rsidRDefault="003D3AEA" w:rsidP="00B47008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3"/>
                <w:lang w:val="en-US" w:bidi="ar-SA"/>
              </w:rPr>
              <w:t>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透過服務對象健康檢查，以確實保障機構及服務對象權益。</w:t>
            </w:r>
          </w:p>
        </w:tc>
      </w:tr>
      <w:tr w:rsidR="00BE07BA" w:rsidRPr="00177F93" w:rsidTr="00EC7F18">
        <w:trPr>
          <w:trHeight w:val="1277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177F93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意外事件、緊急事件</w:t>
            </w:r>
            <w:r w:rsidR="00174405"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="00174405"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含緊急送醫</w:t>
            </w:r>
            <w:r w:rsidR="00174405"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處理與預防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177F93" w:rsidRDefault="00E4432A" w:rsidP="00B47008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有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符合機構特性之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緊急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或意外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事件處理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辦法及流程。</w:t>
            </w:r>
          </w:p>
          <w:p w:rsidR="00E4432A" w:rsidRPr="00177F93" w:rsidRDefault="00E4432A" w:rsidP="00B47008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人員應熟悉意外或緊急事件處理流程。</w:t>
            </w:r>
          </w:p>
          <w:p w:rsidR="00E4432A" w:rsidRPr="00177F93" w:rsidRDefault="00E4432A" w:rsidP="00B47008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E4432A" w:rsidRPr="00177F93" w:rsidRDefault="00E4432A" w:rsidP="00B47008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對發生之事件之檢討有分析報告、檢討改善措施及追蹤紀錄。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177F93" w:rsidRDefault="00E4432A" w:rsidP="00E52EFE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E4432A" w:rsidRPr="00177F93" w:rsidRDefault="00E4432A" w:rsidP="00E52EFE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E4432A" w:rsidRPr="00177F93" w:rsidRDefault="00E4432A" w:rsidP="00E52EFE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E4432A" w:rsidRPr="00177F93" w:rsidRDefault="00E4432A" w:rsidP="00E52EFE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業務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負責人訪談針對年度內發生之意外事件進行分析及檢討。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77F93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77F93" w:rsidRDefault="00B47008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E4432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E4432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E4432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77F93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177F93" w:rsidRDefault="00B47008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E4432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E4432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E4432A"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E4432A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77F93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177F93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77F93" w:rsidRDefault="00E4432A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177F93" w:rsidRDefault="00505ACF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意外或緊急事件處理紀錄內容：如服務人員姓名、服務對象姓名、時間及地點。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發生意外或緊急事件時，機構確實執行處理程序及紀錄，以保障機構權益，並維護服務對象安全。</w:t>
            </w:r>
          </w:p>
        </w:tc>
      </w:tr>
      <w:tr w:rsidR="00BE07BA" w:rsidRPr="00177F93" w:rsidTr="00EC7F18">
        <w:trPr>
          <w:trHeight w:val="2835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177F93" w:rsidRDefault="00E4432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19622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177F93" w:rsidRDefault="00E4432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服務對象團體或社區活動辦理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177F93" w:rsidRDefault="00E4432A" w:rsidP="007D352D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辦理符合服務對象需求之個別、團體、社區活動，涵蓋動態、靜態或輔療活動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有鼓勵服務對象參與之策略。</w:t>
            </w:r>
          </w:p>
          <w:p w:rsidR="00E4432A" w:rsidRPr="00177F93" w:rsidRDefault="00E4432A" w:rsidP="007D352D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每月至少辦理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次團體或社區活動並有紀錄。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177F93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177F93" w:rsidRDefault="00E4432A" w:rsidP="007D352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檢閱機構之社區相關服務網絡與交流紀錄等。</w:t>
            </w:r>
          </w:p>
          <w:p w:rsidR="00E4432A" w:rsidRPr="00177F93" w:rsidRDefault="00E4432A" w:rsidP="007D352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人員是否有鼓勵服務對象參與。</w:t>
            </w:r>
          </w:p>
          <w:p w:rsidR="00E4432A" w:rsidRPr="00177F93" w:rsidRDefault="00E4432A" w:rsidP="007D352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訪談服務對象是否有參與團體或社區活動。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406417" w:rsidRPr="00177F93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177F93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77F93" w:rsidRDefault="00406417" w:rsidP="00B4700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177F93" w:rsidRDefault="00505ACF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177F93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為預防服務對象功能退化，鼓勵其參與各類型活動，以強化長照機構之功能性。</w:t>
            </w:r>
          </w:p>
        </w:tc>
      </w:tr>
      <w:tr w:rsidR="00BE07BA" w:rsidRPr="00177F93" w:rsidTr="00821372">
        <w:trPr>
          <w:trHeight w:val="2835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177F93" w:rsidRDefault="00E4432A" w:rsidP="0019622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19622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177F93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提供照顧者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支持性服務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177F93" w:rsidRDefault="00E4432A" w:rsidP="007D352D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發展並執行與照顧者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主動聯繫之具體做法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如聯絡本、座談會、電子通訊軟體等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E4432A" w:rsidRPr="00177F93" w:rsidRDefault="00E4432A" w:rsidP="007D352D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次以上符合有助照顧者支持性之活動，並留有相關紀錄。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177F93" w:rsidRDefault="00E4432A" w:rsidP="007D352D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檢閱機構辦理有助照顧者支持性之活動紀錄。</w:t>
            </w:r>
          </w:p>
          <w:p w:rsidR="00E4432A" w:rsidRPr="00177F93" w:rsidRDefault="00E4432A" w:rsidP="007D352D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人員機構與照顧者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聯繫之作法，並檢閱相關聯繫紀錄。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406417" w:rsidRPr="00177F93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177F93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77F93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432A" w:rsidRPr="00177F93" w:rsidRDefault="00505ACF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機構辦理有助照顧者支持性之活動紀錄，如：影音紀錄或照片。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2E62F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利於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照顧者</w:t>
            </w:r>
            <w:r w:rsidR="002E62F1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確實了解機構所提供之長照服務及服務對象之實際情況。</w:t>
            </w:r>
          </w:p>
        </w:tc>
      </w:tr>
      <w:tr w:rsidR="00BE07BA" w:rsidRPr="00177F93" w:rsidTr="00821372">
        <w:trPr>
          <w:trHeight w:val="2835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177F93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19622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177F93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服務對象生活輔助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177F93" w:rsidRDefault="00406417" w:rsidP="00AE025E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應依服務對象個別需求提供進食、盥洗清潔、行動、如廁</w:t>
            </w:r>
            <w:r w:rsidR="00E4432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等生活輔助服務項目。</w:t>
            </w:r>
          </w:p>
          <w:p w:rsidR="00E4432A" w:rsidRPr="00177F93" w:rsidRDefault="00E4432A" w:rsidP="00AE025E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應依服務對象個別需求提供或連結適切輔具，並考量輔具功能及安全性，引導服務對象使用。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177F93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177F93" w:rsidRDefault="00E4432A" w:rsidP="00AE025E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現場訪談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人員進行服務情形。</w:t>
            </w:r>
          </w:p>
          <w:p w:rsidR="00E4432A" w:rsidRPr="00177F93" w:rsidRDefault="00E4432A" w:rsidP="00AE025E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談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機構服務對象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生活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輔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具提供情形，如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餐具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等。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406417" w:rsidRPr="00177F93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177F93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77F93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432A" w:rsidRPr="00177F93" w:rsidRDefault="00505ACF" w:rsidP="00B4700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3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177F93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透過提供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服務對象生活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相關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輔助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，以落實長照機之服務提供。</w:t>
            </w:r>
          </w:p>
        </w:tc>
      </w:tr>
      <w:tr w:rsidR="00BE07BA" w:rsidRPr="00177F93" w:rsidTr="00EC7F18">
        <w:trPr>
          <w:trHeight w:val="3231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177F93" w:rsidRDefault="00E4432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19622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177F93" w:rsidRDefault="00E4432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維持自我照顧能力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177F93" w:rsidRDefault="00E4432A" w:rsidP="00836020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依服務對象需求安排日常活動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提供其他生活照顧服務，如提供自立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支援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、協助購物或服藥提醒等。</w:t>
            </w:r>
          </w:p>
          <w:p w:rsidR="00E4432A" w:rsidRPr="00177F93" w:rsidRDefault="00E4432A" w:rsidP="00836020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落實增加服務對象自我照顧能力之措施，確實執行並有紀錄。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177F93" w:rsidRDefault="00E4432A" w:rsidP="00836020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檢視機構鼓勵服務對象具體策略相關佐證資料。</w:t>
            </w:r>
          </w:p>
          <w:p w:rsidR="00E4432A" w:rsidRPr="00177F93" w:rsidRDefault="00E4432A" w:rsidP="00836020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檢視服務對象之照顧紀錄。</w:t>
            </w:r>
          </w:p>
          <w:p w:rsidR="00E4432A" w:rsidRPr="00177F93" w:rsidRDefault="00E4432A" w:rsidP="00836020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訪談服務對象日常活動之安排情形。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E645E" w:rsidRPr="00177F93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177F93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177F93" w:rsidRDefault="00FE645E" w:rsidP="00D4119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177F93" w:rsidRDefault="00505ACF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177F93" w:rsidRDefault="00E4432A" w:rsidP="002A0BC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自我照顧能力之措施：如提供服務對象最少必要之協助、鼓勵服務對象自己照顧自己，如自己吃飯、如廁等。</w:t>
            </w:r>
          </w:p>
          <w:p w:rsidR="00E4432A" w:rsidRPr="00177F93" w:rsidRDefault="00E4432A" w:rsidP="002A0BC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透過協助服務對象提升或維持自我照顧能力，以健全長照服務機構之服務提供。</w:t>
            </w:r>
          </w:p>
        </w:tc>
      </w:tr>
      <w:tr w:rsidR="008075C3" w:rsidRPr="00177F93" w:rsidTr="00EC7F18">
        <w:trPr>
          <w:trHeight w:val="5386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177F93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B1</w:t>
            </w:r>
            <w:r w:rsidR="0019622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E4432A" w:rsidRPr="00177F93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人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員專業知能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C44986" w:rsidRDefault="00E4432A" w:rsidP="00075D91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人員每年均接受</w:t>
            </w:r>
            <w:r w:rsidR="00D4119B" w:rsidRPr="00C44986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至少</w:t>
            </w:r>
            <w:r w:rsidR="00D4119B" w:rsidRPr="00C44986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20</w:t>
            </w:r>
            <w:r w:rsidR="00D4119B" w:rsidRPr="00C44986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小時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繼續教育</w:t>
            </w:r>
            <w:r w:rsidR="00D4119B" w:rsidRPr="00C44986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(</w:t>
            </w:r>
            <w:r w:rsidR="00D4119B" w:rsidRPr="00C44986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須為長照積分認證</w:t>
            </w:r>
            <w:r w:rsidR="00D4119B" w:rsidRPr="00C44986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)</w:t>
            </w:r>
            <w:r w:rsidR="00D4119B" w:rsidRPr="00C44986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，並留有紀錄</w:t>
            </w:r>
            <w:r w:rsidR="00D4119B" w:rsidRPr="00C44986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US" w:bidi="ar-SA"/>
              </w:rPr>
              <w:t>。</w:t>
            </w:r>
          </w:p>
          <w:p w:rsidR="00857065" w:rsidRPr="00C44986" w:rsidRDefault="00987CCC" w:rsidP="00075D91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每位照顧服務員應完成失智症</w:t>
            </w:r>
            <w:r w:rsidR="00857065"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照顧服務</w:t>
            </w:r>
            <w:r w:rsidR="00857065"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</w:t>
            </w:r>
            <w:r w:rsidR="00857065"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小時</w:t>
            </w:r>
            <w:r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訓練課程及身心障礙</w:t>
            </w:r>
            <w:r w:rsidR="00857065"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支持服務核心課程，</w:t>
            </w:r>
            <w:r w:rsidR="00A47E6A"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且</w:t>
            </w:r>
            <w:r w:rsidR="00857065"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有</w:t>
            </w:r>
            <w:r w:rsidR="00A47E6A"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完訓</w:t>
            </w:r>
            <w:r w:rsidR="00857065"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證明。</w:t>
            </w:r>
          </w:p>
          <w:p w:rsidR="00E4432A" w:rsidRPr="00C44986" w:rsidRDefault="00E4432A" w:rsidP="00075D91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每位長照人員具有接受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CPR</w:t>
            </w:r>
            <w:r w:rsidR="002B0148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2B0148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2B0148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CPCR</w:t>
            </w:r>
            <w:r w:rsidR="002B0148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2B0148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2B0148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BLS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訓練</w:t>
            </w:r>
            <w:r w:rsidR="002B0148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2B0148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2B0148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有效期之完訓文件證明。</w:t>
            </w:r>
          </w:p>
          <w:p w:rsidR="00FE645E" w:rsidRPr="00C44986" w:rsidRDefault="00E4432A" w:rsidP="00075D91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長照人員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參與提升服務對象自我照顧能力相關課程情形。</w:t>
            </w:r>
          </w:p>
          <w:p w:rsidR="00E4432A" w:rsidRPr="00177F93" w:rsidRDefault="00E4432A" w:rsidP="00075D91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提供鼓勵</w:t>
            </w:r>
            <w:r w:rsidRPr="00C44986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人員參與各類教育訓練之情形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如公假等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C44986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177F93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177F93" w:rsidRDefault="00E4432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檢視機構長照人員參與繼續教育之項目、內容及紀錄。</w:t>
            </w:r>
          </w:p>
          <w:p w:rsidR="00E4432A" w:rsidRPr="00A47E6A" w:rsidRDefault="00E4432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檢視機構長照人員之急救</w:t>
            </w:r>
            <w:r w:rsidRPr="00177F93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訓練</w:t>
            </w: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證明文件。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如為新進人員，應於進用起</w:t>
            </w:r>
            <w:r w:rsidR="000424A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 xml:space="preserve"> </w:t>
            </w:r>
            <w:r w:rsidR="000424AE" w:rsidRPr="000424A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個月內取得。</w:t>
            </w:r>
          </w:p>
          <w:p w:rsidR="00E4432A" w:rsidRDefault="00E4432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</w:t>
            </w:r>
            <w:r w:rsidRPr="00177F93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人員參與各類教育訓練之情形。</w:t>
            </w:r>
          </w:p>
          <w:p w:rsidR="00956E7A" w:rsidRDefault="00956E7A" w:rsidP="00836020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9253C">
              <w:rPr>
                <w:rFonts w:ascii="Times New Roman" w:eastAsia="標楷體" w:hAnsi="Times New Roman" w:cs="Times New Roman"/>
                <w:snapToGrid w:val="0"/>
                <w:color w:val="FF0000"/>
                <w:sz w:val="24"/>
                <w:szCs w:val="24"/>
                <w:lang w:val="en-US" w:bidi="ar-SA"/>
              </w:rPr>
              <w:t>機構長照人員急救證明</w:t>
            </w:r>
            <w:r w:rsidRPr="0069253C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有效期於任職期間不可中斷。</w:t>
            </w:r>
          </w:p>
          <w:p w:rsidR="00956E7A" w:rsidRPr="00177F93" w:rsidRDefault="00956E7A" w:rsidP="00956E7A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訪談業務負責人機構提供各類教育訓練之鼓勵措施。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FE645E" w:rsidRPr="00177F9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177F9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177F9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1,2,3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,4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177F9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177F9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177F9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177F9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只符合第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1,2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E4432A" w:rsidRPr="00177F9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177F93" w:rsidRDefault="00505ACF" w:rsidP="00810FC7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6"/>
                <w:lang w:val="en-US" w:bidi="ar-SA"/>
              </w:rPr>
              <w:t>3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72A78" w:rsidRPr="0049054C" w:rsidRDefault="00E72A78" w:rsidP="00E72A78">
            <w:pPr>
              <w:numPr>
                <w:ilvl w:val="0"/>
                <w:numId w:val="128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長照人員</w:t>
            </w:r>
            <w:r w:rsidRPr="00FA2F62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包含專任及兼職人員</w:t>
            </w: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。</w:t>
            </w:r>
          </w:p>
          <w:p w:rsidR="008D4F9C" w:rsidRPr="00FB748C" w:rsidRDefault="00956E7A" w:rsidP="00BF02D7">
            <w:pPr>
              <w:numPr>
                <w:ilvl w:val="0"/>
                <w:numId w:val="128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訓練課程需搭配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AED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提升長照人員專業知能，持續提升機構所提供之長照服務品質。</w:t>
            </w:r>
          </w:p>
        </w:tc>
      </w:tr>
      <w:tr w:rsidR="00BE07BA" w:rsidRPr="00177F93" w:rsidTr="00EC7F18">
        <w:trPr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:rsidR="00E4432A" w:rsidRPr="00177F93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B1</w:t>
            </w:r>
            <w:r w:rsidR="0019622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12" w:type="pct"/>
            <w:shd w:val="clear" w:color="auto" w:fill="auto"/>
            <w:tcMar>
              <w:left w:w="0" w:type="dxa"/>
              <w:right w:w="0" w:type="dxa"/>
            </w:tcMar>
          </w:tcPr>
          <w:p w:rsidR="00E4432A" w:rsidRPr="00177F93" w:rsidRDefault="00E4432A" w:rsidP="00253509">
            <w:pPr>
              <w:keepNext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提供營養餐點服務</w:t>
            </w:r>
          </w:p>
        </w:tc>
        <w:tc>
          <w:tcPr>
            <w:tcW w:w="977" w:type="pct"/>
            <w:tcMar>
              <w:left w:w="0" w:type="dxa"/>
              <w:right w:w="0" w:type="dxa"/>
            </w:tcMar>
          </w:tcPr>
          <w:p w:rsidR="00E4432A" w:rsidRPr="00177F93" w:rsidRDefault="00E4432A" w:rsidP="008415F9">
            <w:pPr>
              <w:keepNext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依個別需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求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提供適當餐點。</w:t>
            </w:r>
          </w:p>
          <w:p w:rsidR="00E4432A" w:rsidRPr="00177F93" w:rsidRDefault="00E4432A" w:rsidP="008415F9">
            <w:pPr>
              <w:keepNext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餐點具變化性。</w:t>
            </w:r>
          </w:p>
          <w:p w:rsidR="006535F6" w:rsidRPr="00177F93" w:rsidRDefault="006535F6" w:rsidP="008415F9">
            <w:pPr>
              <w:keepNext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備有</w:t>
            </w:r>
            <w:r w:rsidRPr="00177F93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配合服務對象個別化之餐具，如缺口杯、易握把柄湯匙刀叉、高邊盤等，並落實提供服務對象合宜之餐具。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177F93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文件檢閱、現場訪談、實地察看</w:t>
            </w:r>
          </w:p>
          <w:p w:rsidR="00E4432A" w:rsidRPr="00177F93" w:rsidRDefault="00E4432A" w:rsidP="00EB5A5B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檢閱菜單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供餐相關佐證資料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或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實地察看供餐情形。</w:t>
            </w:r>
          </w:p>
          <w:p w:rsidR="00E4432A" w:rsidRPr="00177F93" w:rsidRDefault="00E4432A" w:rsidP="00EB5A5B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現場訪談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人員及服務對象，膳食提供是否依個別需求及具變化性。</w:t>
            </w:r>
          </w:p>
          <w:p w:rsidR="006535F6" w:rsidRPr="00177F93" w:rsidRDefault="006535F6" w:rsidP="00EB5A5B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實地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察看</w:t>
            </w:r>
            <w:r w:rsidRPr="00177F93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服務對象供食情形，有個別化餐具、杯子。</w:t>
            </w:r>
          </w:p>
        </w:tc>
        <w:tc>
          <w:tcPr>
            <w:tcW w:w="899" w:type="pct"/>
            <w:tcMar>
              <w:left w:w="0" w:type="dxa"/>
              <w:right w:w="0" w:type="dxa"/>
            </w:tcMar>
          </w:tcPr>
          <w:p w:rsidR="006535F6" w:rsidRPr="00177F93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535F6" w:rsidRPr="00177F93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E57F5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535F6" w:rsidRPr="00177F93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CE57F5" w:rsidRPr="00177F93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CE57F5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CE57F5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(1.2</w:t>
            </w:r>
            <w:r w:rsidR="00CE57F5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E57F5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535F6" w:rsidRPr="00177F93" w:rsidRDefault="00CE57F5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</w:t>
            </w:r>
            <w:r w:rsidR="006535F6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6535F6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6535F6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6535F6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6535F6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177F93" w:rsidRDefault="006535F6" w:rsidP="0092740E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" w:type="pct"/>
            <w:tcMar>
              <w:left w:w="0" w:type="dxa"/>
              <w:right w:w="0" w:type="dxa"/>
            </w:tcMar>
            <w:vAlign w:val="center"/>
          </w:tcPr>
          <w:p w:rsidR="00E4432A" w:rsidRPr="00177F93" w:rsidRDefault="00505ACF" w:rsidP="00DC33F7">
            <w:pPr>
              <w:keepNext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6" w:type="pct"/>
            <w:tcMar>
              <w:left w:w="0" w:type="dxa"/>
              <w:right w:w="0" w:type="dxa"/>
            </w:tcMar>
          </w:tcPr>
          <w:p w:rsidR="00E4432A" w:rsidRPr="00177F93" w:rsidRDefault="00E4432A" w:rsidP="009C38A6">
            <w:pPr>
              <w:keepNext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提供之食物質地應符合服務對象之生理需求，如：一般飲食、細碎、軟質、流質等。</w:t>
            </w:r>
          </w:p>
          <w:p w:rsidR="00E4432A" w:rsidRPr="00177F93" w:rsidRDefault="00E4432A" w:rsidP="009C38A6">
            <w:pPr>
              <w:keepNext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1" w:type="pct"/>
            <w:tcMar>
              <w:left w:w="0" w:type="dxa"/>
              <w:right w:w="0" w:type="dxa"/>
            </w:tcMar>
          </w:tcPr>
          <w:p w:rsidR="00E4432A" w:rsidRPr="00177F93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配合服務對象之生理或心理需求提供餐點，以提高機構服務品質。</w:t>
            </w:r>
          </w:p>
        </w:tc>
      </w:tr>
    </w:tbl>
    <w:p w:rsidR="0016196F" w:rsidRPr="00177F93" w:rsidRDefault="0016196F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br w:type="page"/>
      </w:r>
    </w:p>
    <w:p w:rsidR="00CB44EB" w:rsidRPr="00177F93" w:rsidRDefault="00CB44EB" w:rsidP="001F768C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lastRenderedPageBreak/>
        <w:t>三、安全環境設備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25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4997" w:type="pct"/>
        <w:jc w:val="center"/>
        <w:tblLook w:val="04A0" w:firstRow="1" w:lastRow="0" w:firstColumn="1" w:lastColumn="0" w:noHBand="0" w:noVBand="1"/>
      </w:tblPr>
      <w:tblGrid>
        <w:gridCol w:w="691"/>
        <w:gridCol w:w="1544"/>
        <w:gridCol w:w="2921"/>
        <w:gridCol w:w="2841"/>
        <w:gridCol w:w="2837"/>
        <w:gridCol w:w="656"/>
        <w:gridCol w:w="2159"/>
        <w:gridCol w:w="1753"/>
      </w:tblGrid>
      <w:tr w:rsidR="004B5403" w:rsidRPr="00177F93" w:rsidTr="00BF7AC0">
        <w:trPr>
          <w:trHeight w:val="567"/>
          <w:tblHeader/>
          <w:jc w:val="center"/>
        </w:trPr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B5403" w:rsidRPr="00177F93" w:rsidTr="00BF7AC0">
        <w:trPr>
          <w:trHeight w:val="137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休憩設備設置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8E3C54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休憩設備符合機構設置標準及相關法規。</w:t>
            </w:r>
          </w:p>
          <w:p w:rsidR="004B4452" w:rsidRPr="00177F93" w:rsidRDefault="004B4452" w:rsidP="008E3C54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提供服務對象適當休息場所及設備。</w:t>
            </w:r>
          </w:p>
          <w:p w:rsidR="003D3AEA" w:rsidRPr="00177F93" w:rsidRDefault="003D3AEA" w:rsidP="008E3C54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依服務對象需求提供調整冷暖之設備。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現場察看、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現場訪談</w:t>
            </w:r>
          </w:p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訪問服務對象使用情形。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6F2CA5" w:rsidRPr="00177F93" w:rsidRDefault="006F2CA5" w:rsidP="006F2C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F2CA5" w:rsidRPr="00177F93" w:rsidRDefault="006F2CA5" w:rsidP="006F2C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F2CA5" w:rsidRPr="00177F93" w:rsidRDefault="006F2CA5" w:rsidP="006F2C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6F2CA5" w:rsidRPr="00177F93" w:rsidRDefault="006F2CA5" w:rsidP="006F2C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F2CA5" w:rsidRPr="00177F93" w:rsidRDefault="006F2CA5" w:rsidP="006F2C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177F93" w:rsidRDefault="006F2CA5" w:rsidP="006F2C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8E3C54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情況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納入此項共識基準。</w:t>
            </w:r>
          </w:p>
          <w:p w:rsidR="003D3AEA" w:rsidRPr="00177F93" w:rsidRDefault="003D3AEA" w:rsidP="008E3C54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8E3C54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177F93" w:rsidRDefault="003D3AEA" w:rsidP="008E3C54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確保服務對象日常休憩環境品質。</w:t>
            </w:r>
          </w:p>
        </w:tc>
      </w:tr>
      <w:tr w:rsidR="004B5403" w:rsidRPr="00177F93" w:rsidTr="00BF7AC0">
        <w:trPr>
          <w:trHeight w:val="31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日常活動場所使用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667322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提供客廳、廚房等居家空間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及單元照顧的活動空間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667322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w w:val="97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必要時得依服務對象需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求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設置適當且獨立的安靜空間，並提供個別化服務。</w:t>
            </w:r>
          </w:p>
          <w:p w:rsidR="003D3AEA" w:rsidRPr="00177F93" w:rsidRDefault="003D3AEA" w:rsidP="00667322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日常活動空間之位置符合服務對象使用之需求及便利性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依服務對象需要提供便利其活動之空間及動線。</w:t>
            </w:r>
          </w:p>
          <w:p w:rsidR="003D3AEA" w:rsidRPr="00177F93" w:rsidRDefault="003D3AEA" w:rsidP="00667322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提供服務對象交誼所需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設施設備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現場察看、現場訪談</w:t>
            </w:r>
          </w:p>
          <w:p w:rsidR="003D3AEA" w:rsidRPr="00177F93" w:rsidRDefault="003D3AEA" w:rsidP="00667322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訪問服務對象使用情形。</w:t>
            </w:r>
          </w:p>
          <w:p w:rsidR="003D3AEA" w:rsidRPr="00177F93" w:rsidRDefault="003D3AEA" w:rsidP="00667322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現場察看機構是否有足夠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之設施設備供服務對象交誼所需。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4D5C64" w:rsidRPr="00177F9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177F9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177F93" w:rsidRDefault="008F0166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4D5C64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4D5C64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4D5C64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4D5C64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177F9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177F93" w:rsidRDefault="008F0166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4D5C64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4D5C64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4D5C64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4D5C64"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4D5C64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177F9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177F9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177F93" w:rsidRDefault="004D5C64" w:rsidP="004B54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667322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」可參照「高齡友善健康照護機構認證」。</w:t>
            </w:r>
          </w:p>
          <w:p w:rsidR="003D3AEA" w:rsidRPr="00177F93" w:rsidRDefault="003D3AEA" w:rsidP="00667322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4C63B2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177F93" w:rsidRDefault="003D3AEA" w:rsidP="004C63B2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提供服務對象友善與便利之日常生活環境。</w:t>
            </w:r>
          </w:p>
        </w:tc>
      </w:tr>
      <w:tr w:rsidR="004B5403" w:rsidRPr="00177F93" w:rsidTr="00BF7AC0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C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清潔衛生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4D5C64" w:rsidRPr="00177F93" w:rsidRDefault="003D3AEA" w:rsidP="00CA1801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廚房應配置食物之貯藏、冷藏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凍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、烹煮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或加熱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與配膳及餐具清潔之設備。</w:t>
            </w:r>
          </w:p>
          <w:p w:rsidR="003D3AEA" w:rsidRPr="00177F93" w:rsidRDefault="003D3AEA" w:rsidP="00CA1801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用餐環境維持清潔，且有定期清掃及消毒之紀錄。</w:t>
            </w:r>
          </w:p>
          <w:p w:rsidR="003D3AEA" w:rsidRPr="00177F93" w:rsidRDefault="003D3AEA" w:rsidP="00CA1801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用餐的設施設備、動線，可滿足服務對象之需求。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177F93" w:rsidRDefault="003D3AEA" w:rsidP="00CA1801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廚房及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用餐環境定期清掃及消毒紀錄。</w:t>
            </w:r>
          </w:p>
          <w:p w:rsidR="003D3AEA" w:rsidRPr="00177F93" w:rsidRDefault="003D3AEA" w:rsidP="00CA1801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設施設備可滿足服務對象之需求係強調用餐環境之傢俱、通行空間應能符合使用輔具者之需求。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A48DF" w:rsidRPr="00177F93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A48DF" w:rsidRPr="00177F93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(0.7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A48DF" w:rsidRPr="00177F93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A48DF" w:rsidRPr="00177F93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A48DF" w:rsidRPr="00177F93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177F93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C0518E" w:rsidP="0082137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2137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若由中央廚房</w:t>
            </w:r>
            <w:r w:rsidR="00821372" w:rsidRPr="0082137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提供餐食且位於不同地點，請備供應廠商契約等其他書面相關佐證文件。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服務對象衛生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、清潔及符合需求的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用餐環境性。</w:t>
            </w:r>
          </w:p>
        </w:tc>
      </w:tr>
      <w:tr w:rsidR="004B5403" w:rsidRPr="00177F93" w:rsidTr="00BF7AC0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keepLines/>
              <w:widowControl/>
              <w:adjustRightInd w:val="0"/>
              <w:snapToGrid w:val="0"/>
              <w:ind w:left="242" w:hanging="24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緊急呼叫系統運作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4D5C64" w:rsidRPr="00177F93" w:rsidRDefault="003D3AEA" w:rsidP="00CA1801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浴室、廁所之緊急呼叫設備功能正常</w:t>
            </w:r>
            <w:r w:rsidR="004D5C64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CA1801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有人按鈴，服務人員能立即反應處理。</w:t>
            </w:r>
          </w:p>
          <w:p w:rsidR="003D3AEA" w:rsidRPr="00177F93" w:rsidRDefault="003D3AEA" w:rsidP="00CA1801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緊急呼叫設備，設置位置符合服務對象需求。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C41388" w:rsidRDefault="003D3AEA" w:rsidP="00CA1801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41388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現場察看機構內浴室及廁所之緊急呼叫設備設置情形</w:t>
            </w:r>
            <w:r w:rsidR="00DB3FAA" w:rsidRPr="00C41388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，並注意不可與浴室或廁所內之燈具同一迴路，可於關燈後測試是否仍能動作正常。</w:t>
            </w:r>
          </w:p>
          <w:p w:rsidR="003D3AEA" w:rsidRPr="00177F93" w:rsidRDefault="003D3AEA" w:rsidP="00CA1801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C41388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現場測試機構內浴室及廁所之緊急呼叫設備之功能</w:t>
            </w:r>
            <w:r w:rsidR="00DB3FAA" w:rsidRPr="00C41388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及反應處理情形</w:t>
            </w:r>
            <w:r w:rsidRPr="00C41388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790B18" w:rsidRPr="00177F93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90B18" w:rsidRPr="00177F93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90B18" w:rsidRPr="00177F93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90B18" w:rsidRPr="00177F93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90B18" w:rsidRPr="00177F93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177F93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CA1801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177F93" w:rsidRDefault="003D3AEA" w:rsidP="00CA1801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確保緊急事件處理運作正常。</w:t>
            </w:r>
          </w:p>
        </w:tc>
      </w:tr>
      <w:tr w:rsidR="004B5403" w:rsidRPr="00177F93" w:rsidTr="00C41388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餐飲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衛生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="00C0518E"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200</w:t>
            </w: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公克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分開盛裝，標示日期及餐次，冷藏存放</w:t>
            </w:r>
            <w:r w:rsidR="002102F6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="002102F6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177F93" w:rsidRDefault="003D3AEA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檢視食物檢體留存情形。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FB2DE0" w:rsidRPr="00177F93" w:rsidRDefault="00A22318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="00FB2DE0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完</w:t>
            </w:r>
            <w:r w:rsidR="00FB2DE0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全符合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0E517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  <w:p w:rsidR="003D3AEA" w:rsidRPr="00177F93" w:rsidRDefault="00FB2DE0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A22318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完全不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符合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(0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A131F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涉及設置標準，各縣市政府可斟酌實際情況納入此項共識基準。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依據《長期照顧服務機構設立標準》、《食品中毒採樣操作手冊及《食品良好衛生規範準則》。</w:t>
            </w:r>
          </w:p>
        </w:tc>
      </w:tr>
      <w:tr w:rsidR="004B5403" w:rsidRPr="00177F93" w:rsidTr="00BF7AC0">
        <w:trPr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94241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消防安全管理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02727A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最近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次消防主管機關檢查合格並備有文件。</w:t>
            </w:r>
          </w:p>
          <w:p w:rsidR="003D3AEA" w:rsidRPr="00177F93" w:rsidRDefault="003D3AEA" w:rsidP="0002727A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每年檢修申報至少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次。</w:t>
            </w:r>
          </w:p>
          <w:p w:rsidR="003D3AEA" w:rsidRPr="00177F93" w:rsidRDefault="003D3AEA" w:rsidP="0002727A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建立防火管理制度</w:t>
            </w:r>
            <w:r w:rsidR="00BD1D25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並確實執行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942419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177F93" w:rsidRDefault="003D3AEA" w:rsidP="00942419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消防安全設備設置情形、消防安全設備檢修申報情形、防火管理制度執行情形等，應由縣市政府消防機關人員先行檢核。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9A4625" w:rsidRPr="00177F93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A4625" w:rsidRPr="00177F93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A4625" w:rsidRPr="00177F93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9A4625" w:rsidRPr="00177F93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A4625" w:rsidRPr="00177F93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177F93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94241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02727A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「基準說明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3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」為消防安檢例行查核項目，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屬消防法第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6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條第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項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消防安全設備設置及維護義務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、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第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9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條第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項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消防安全設備定期檢修申報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、第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11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條第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項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地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毯等物品應使用防焰物品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、第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13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應實施防火管理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之範疇；另如有使用液化石油氣或燃氣熱水器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非電熱水器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部分，亦需符合消防法第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15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條等規範。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各縣市政府可斟酌實際情況納入此項共識基準。</w:t>
            </w:r>
          </w:p>
          <w:p w:rsidR="003D3AEA" w:rsidRPr="00177F93" w:rsidRDefault="003D3AEA" w:rsidP="0002727A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「基準說明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」為消防法施行細則第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6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條管理權人法定應辦事項，檢修頻率屬甲類場所，每半年實施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次，甲類以外場所，每年實施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次。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4C0DA5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依據《長期照顧服務機構設立標準》、《各類場所消防安全設備設置標準》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、《消防法施行細則》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4C0DA5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強化機構防火管理安全並參照本土災例經驗。</w:t>
            </w:r>
          </w:p>
        </w:tc>
      </w:tr>
      <w:tr w:rsidR="004B5403" w:rsidRPr="00177F93" w:rsidTr="00BF7AC0">
        <w:trPr>
          <w:trHeight w:val="311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942419">
            <w:pPr>
              <w:keepNext/>
              <w:keepLines/>
              <w:widowControl/>
              <w:adjustRightInd w:val="0"/>
              <w:snapToGrid w:val="0"/>
              <w:ind w:left="-1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建築物公共安全檢查簽證申報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4C0DA5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依規定辦理建築物公共安全檢查簽證申報。</w:t>
            </w:r>
          </w:p>
          <w:p w:rsidR="003D3AEA" w:rsidRPr="00177F93" w:rsidRDefault="003D3AEA" w:rsidP="004C0DA5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現場置有最近一次檢查報告書及地方政府核發之准予備查文件。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FE0154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3D3AEA" w:rsidRPr="00177F93" w:rsidRDefault="003D3AEA" w:rsidP="00942419">
            <w:pPr>
              <w:keepNext/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依規定辦理建築物公共安全檢查係依</w:t>
            </w:r>
            <w:r w:rsidRPr="00177F93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lang w:val="en-US" w:bidi="ar-SA"/>
              </w:rPr>
              <w:t>建築物公共安全檢查申報期間及施行日期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表之規定辦理。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應由縣市政府建築機關人員先行檢核。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1B51BE" w:rsidRPr="00177F93" w:rsidRDefault="001B51BE" w:rsidP="0094241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B51BE" w:rsidRPr="00177F93" w:rsidRDefault="001B51BE" w:rsidP="0094241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177F93" w:rsidRDefault="001B51BE" w:rsidP="00FE0154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94241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94241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此共識基準為公共安全例行檢查作業，各縣市政府可斟酌實際情況納入此項共識基準。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94241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依據《長期照顧服務機構設立標準》、《建築物公共安全檢查簽證及申報辦法》。</w:t>
            </w:r>
          </w:p>
        </w:tc>
      </w:tr>
      <w:tr w:rsidR="004B5403" w:rsidRPr="00177F93" w:rsidTr="00BF7AC0">
        <w:trPr>
          <w:trHeight w:val="311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疏散避難逃生系統設置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4C0DA5">
            <w:pPr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逃生路徑</w:t>
            </w:r>
            <w:r w:rsidR="002E62F1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樓梯間、走廊、緊急進口、防火門等</w:t>
            </w:r>
            <w:r w:rsidR="002E62F1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依消防建管法規處理，並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保持暢通無阻礙物。</w:t>
            </w:r>
          </w:p>
          <w:p w:rsidR="003D3AEA" w:rsidRPr="00177F93" w:rsidRDefault="003D3AEA" w:rsidP="004C0DA5">
            <w:pPr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應依相關法規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設置符合之逃生路徑。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3D3AEA" w:rsidRPr="00177F93" w:rsidRDefault="003D3AEA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應由縣市政府建築機關人員先行檢核。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EC2AF8" w:rsidRPr="00177F93" w:rsidRDefault="00EC2AF8" w:rsidP="00EC2A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C2AF8" w:rsidRPr="00177F93" w:rsidRDefault="00EC2AF8" w:rsidP="00EC2A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177F93" w:rsidRDefault="00EC2AF8" w:rsidP="00FE01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依據內政部營建署頒訂《建築技術規則建築設計施工編》第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76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條、《原有合法建築物防火避難設施及消防設備改善辦法》第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14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條規定辦理。</w:t>
            </w:r>
          </w:p>
        </w:tc>
      </w:tr>
      <w:tr w:rsidR="004B5403" w:rsidRPr="00177F93" w:rsidTr="00BF7AC0">
        <w:trPr>
          <w:trHeight w:val="602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lastRenderedPageBreak/>
              <w:t>C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訂定符合長照機構特性及需</w:t>
            </w:r>
            <w:r w:rsidRPr="00177F93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szCs w:val="24"/>
                <w:lang w:val="en-US" w:bidi="ar-SA"/>
              </w:rPr>
              <w:t>求</w:t>
            </w: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之緊急災害應變計畫及作業程序，並落實演練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4C0DA5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對於緊急災害，機構風險評估後應訂有符合機構災害特性</w:t>
            </w:r>
            <w:r w:rsidR="00357B46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如火災、風災、水災、地震等</w:t>
            </w:r>
            <w:r w:rsidR="00357B46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之緊急災害應變計畫與作業程序。</w:t>
            </w:r>
          </w:p>
          <w:p w:rsidR="003D3AEA" w:rsidRPr="00177F93" w:rsidRDefault="003D3AEA" w:rsidP="004C0DA5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完備緊急聯絡網及災害應變啟動機制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4C0DA5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機構避難平面圖示應明顯適當，明確訂定各樓層服務對象疏散運送之順序與策略。</w:t>
            </w:r>
          </w:p>
          <w:p w:rsidR="003D3AEA" w:rsidRPr="00177F93" w:rsidRDefault="003D3AEA" w:rsidP="004C0DA5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應每年實施緊急災害應變演練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次，並有演練之過程、檢討改善方案、紀錄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含照片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517065" w:rsidRDefault="00830432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文件檢閱、現場實務觀察評估</w:t>
            </w:r>
          </w:p>
          <w:p w:rsidR="003D3AEA" w:rsidRPr="00517065" w:rsidRDefault="003D3AEA" w:rsidP="000424AE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現場察閱機構相關緊急應變辦法及流程與每半年演練之紀錄</w:t>
            </w:r>
            <w:r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照片</w:t>
            </w:r>
            <w:r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51706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，或</w:t>
            </w:r>
            <w:r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</w:t>
            </w:r>
            <w:r w:rsidRPr="0051706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辦理</w:t>
            </w:r>
            <w:r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自衛消防編組應變</w:t>
            </w:r>
            <w:r w:rsidRPr="0051706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能力</w:t>
            </w:r>
            <w:r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驗證之紀錄</w:t>
            </w:r>
            <w:r w:rsidR="00357B46"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照片</w:t>
            </w:r>
            <w:r w:rsidR="00357B46"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="00517065" w:rsidRPr="00517065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，應合乎機構災害特性且有效可行</w:t>
            </w:r>
            <w:r w:rsidRPr="0051706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517065" w:rsidRPr="00517065" w:rsidRDefault="00517065" w:rsidP="000424AE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17065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避難平面圖示應於各樓層主要出入口明顯易見處張貼，大小應為</w:t>
            </w:r>
            <w:r w:rsidRPr="00517065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60*60</w:t>
            </w:r>
            <w:r w:rsidRPr="00517065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公分以上，圖面應標注位置點，並注意應與實際張貼方位方向一致，且門窗啟閉時不得造成遮蔽。</w:t>
            </w:r>
          </w:p>
          <w:p w:rsidR="003D3AEA" w:rsidRPr="00177F93" w:rsidRDefault="003D3AEA" w:rsidP="000424AE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51706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應由縣市政府消防機關人員先行檢核。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EC2AF8" w:rsidRPr="00177F93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C2AF8" w:rsidRPr="00177F93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C2AF8" w:rsidRPr="00177F93" w:rsidRDefault="006E0979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C2AF8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EC2AF8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EC2AF8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EC2AF8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C2AF8" w:rsidRPr="00177F93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31591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C2AF8" w:rsidRPr="00177F93" w:rsidRDefault="006E0979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C2AF8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EC2AF8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EC2AF8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EC2AF8"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EC2AF8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C2AF8" w:rsidRPr="00177F93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C31591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C2AF8" w:rsidRPr="00177F93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177F93" w:rsidRDefault="00EC2AF8" w:rsidP="006E097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E71E69">
            <w:pPr>
              <w:keepNext/>
              <w:keepLines/>
              <w:widowControl/>
              <w:overflowPunct w:val="0"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」為消防安檢例行查核項目，各縣市政府可斟酌實際情況納入此項共識基準。</w:t>
            </w:r>
          </w:p>
          <w:p w:rsidR="003D3AEA" w:rsidRPr="00177F93" w:rsidRDefault="0064644F" w:rsidP="00E71E69">
            <w:pPr>
              <w:keepNext/>
              <w:keepLines/>
              <w:widowControl/>
              <w:overflowPunct w:val="0"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  <w:bookmarkStart w:id="0" w:name="_GoBack"/>
            <w:bookmarkEnd w:id="0"/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.</w:t>
            </w:r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有關「自衛消防編組應變能力驗證」應依內政部</w:t>
            </w:r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107</w:t>
            </w:r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年</w:t>
            </w:r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10</w:t>
            </w:r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月</w:t>
            </w:r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26</w:t>
            </w:r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日內授消字第</w:t>
            </w:r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1070822953</w:t>
            </w:r>
            <w:r w:rsidR="003D3AE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號令辦理。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強化機構緊急災害應變能力，並參照本土災例經驗。</w:t>
            </w:r>
          </w:p>
        </w:tc>
      </w:tr>
      <w:tr w:rsidR="004B5403" w:rsidRPr="00177F93" w:rsidTr="00BF7AC0">
        <w:trPr>
          <w:jc w:val="center"/>
        </w:trPr>
        <w:tc>
          <w:tcPr>
            <w:tcW w:w="224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01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機構環境清潔及病媒防治措施</w:t>
            </w:r>
          </w:p>
        </w:tc>
        <w:tc>
          <w:tcPr>
            <w:tcW w:w="948" w:type="pct"/>
            <w:shd w:val="clear" w:color="auto" w:fill="auto"/>
            <w:tcMar>
              <w:left w:w="0" w:type="dxa"/>
              <w:right w:w="0" w:type="dxa"/>
            </w:tcMar>
          </w:tcPr>
          <w:p w:rsidR="00FA2FD2" w:rsidRPr="00177F93" w:rsidRDefault="003D3AEA" w:rsidP="006F2B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機構內外環境清潔，且無異味。</w:t>
            </w:r>
          </w:p>
          <w:p w:rsidR="003D3AEA" w:rsidRPr="00177F93" w:rsidRDefault="003D3AEA" w:rsidP="006F2B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個月機構內外環境消毒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177F93" w:rsidRDefault="003D3AEA" w:rsidP="006F2BB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有具體杜絕蚊蟲害之防治措施及設施，如紗窗、紗門等。委外病媒防治業執行病媒、害蟲防治或殺菌消毒，並有佐證文件。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177F93" w:rsidRDefault="003D3AEA" w:rsidP="006F2BB3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檢閱清掃、消毒、害蟲防治、檢討改進等相關紀錄。若工作外包，請提供合約。</w:t>
            </w:r>
          </w:p>
          <w:p w:rsidR="003D3AEA" w:rsidRPr="00177F93" w:rsidRDefault="003D3AEA" w:rsidP="006F2BB3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實地察看內外環境及設施。</w:t>
            </w:r>
          </w:p>
          <w:p w:rsidR="003D3AEA" w:rsidRPr="00177F93" w:rsidRDefault="003D3AEA" w:rsidP="006F2BB3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環境消毒作業可自行進行，亦可委外進行，惟均需有消毒紀錄資料可查證。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41E05" w:rsidRPr="00177F93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41E05" w:rsidRPr="00177F93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41E05" w:rsidRPr="00177F93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41E05" w:rsidRPr="00177F93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41E05" w:rsidRPr="00177F93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177F93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」若未委外者則不適用。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6F2BB3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確保機構環境清潔與蟲害防治，提升長照機構環境品質。</w:t>
            </w:r>
          </w:p>
          <w:p w:rsidR="003D3AEA" w:rsidRPr="00177F93" w:rsidRDefault="003D3AEA" w:rsidP="006F2BB3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依據《病媒防治業管理辦法》。</w:t>
            </w:r>
          </w:p>
        </w:tc>
      </w:tr>
      <w:tr w:rsidR="004B5403" w:rsidRPr="00177F93" w:rsidTr="00BF7AC0">
        <w:trPr>
          <w:trHeight w:val="1417"/>
          <w:jc w:val="center"/>
        </w:trPr>
        <w:tc>
          <w:tcPr>
            <w:tcW w:w="224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177F93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lastRenderedPageBreak/>
              <w:t>C1</w:t>
            </w:r>
            <w:r w:rsidRPr="00177F93">
              <w:rPr>
                <w:rFonts w:ascii="Times New Roman" w:eastAsia="新細明體" w:hAnsi="Times New Roman" w:cs="Times New Roman" w:hint="eastAsia"/>
                <w:color w:val="000000" w:themeColor="text1"/>
                <w:sz w:val="24"/>
                <w:lang w:val="en-US" w:bidi="ar-SA"/>
              </w:rPr>
              <w:t>1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器材維護與管理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設有專人管理與維護器材。</w:t>
            </w:r>
          </w:p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應有各項設備定期維護及管理紀錄。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177F93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檢閱定期查核各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項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設備維護及管理之紀錄。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9B3AE2" w:rsidRPr="00177F93" w:rsidRDefault="009B3AE2" w:rsidP="006E097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E2" w:rsidRPr="00177F93" w:rsidRDefault="009B3AE2" w:rsidP="006E097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177F93" w:rsidRDefault="009B3AE2" w:rsidP="00811E7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DA509E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</w:t>
            </w:r>
            <w:r w:rsidR="003D4C78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財產清冊</w:t>
            </w:r>
            <w:r w:rsidR="00FE6F38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服務對象使用器材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安全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  <w:tr w:rsidR="004B5403" w:rsidRPr="00177F93" w:rsidTr="00BF7AC0">
        <w:trPr>
          <w:trHeight w:val="1417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2F35EB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具有急救物品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02787A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備有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簡易急救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箱</w:t>
            </w:r>
            <w:r w:rsidR="00BD1D25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，且定期檢視物品效期並有定期檢查管理紀錄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02787A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每位長照人員會操作。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177F93" w:rsidRDefault="003D3AEA" w:rsidP="000278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簡易急救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箱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內含物品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是否均在使用效期內。</w:t>
            </w:r>
          </w:p>
          <w:p w:rsidR="003D3AEA" w:rsidRPr="00177F93" w:rsidRDefault="003D3AEA" w:rsidP="000278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現場訪談及瞭解長照人員操作情形。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9B3AE2" w:rsidRPr="00177F93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E2" w:rsidRPr="00177F93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177F93" w:rsidRDefault="009B3AE2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117E24" w:rsidRPr="00177F93" w:rsidRDefault="00A87AAE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="00485A74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必要物品</w:t>
            </w:r>
            <w:r w:rsidR="00485A74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485A74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如清單</w:t>
            </w:r>
            <w:r w:rsidR="00485A74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="00FE6F38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117E24" w:rsidP="00D1198C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="000A4DC5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="00F51F3B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建議物品：</w:t>
            </w:r>
            <w:r w:rsidR="00F51F3B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AED</w:t>
            </w:r>
            <w:r w:rsidR="00F51F3B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="00F51F3B" w:rsidRPr="00177F93">
              <w:rPr>
                <w:rFonts w:eastAsia="標楷體"/>
                <w:color w:val="000000" w:themeColor="text1"/>
                <w:sz w:val="24"/>
                <w:szCs w:val="24"/>
              </w:rPr>
              <w:t>甦醒球、</w:t>
            </w:r>
            <w:r w:rsidR="00F51F3B" w:rsidRPr="00177F93">
              <w:rPr>
                <w:rFonts w:eastAsia="標楷體" w:hint="eastAsia"/>
                <w:color w:val="000000" w:themeColor="text1"/>
                <w:sz w:val="24"/>
                <w:szCs w:val="24"/>
              </w:rPr>
              <w:t>口呼吸道、鼻咽呼吸道</w:t>
            </w:r>
            <w:r w:rsidR="00F51F3B">
              <w:rPr>
                <w:rFonts w:eastAsia="標楷體" w:hint="eastAsia"/>
                <w:color w:val="000000" w:themeColor="text1"/>
                <w:sz w:val="24"/>
                <w:szCs w:val="24"/>
              </w:rPr>
              <w:t>、面罩、咬合器、聽診器等。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確保機構能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因應日常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及緊急事件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處理。</w:t>
            </w:r>
          </w:p>
        </w:tc>
      </w:tr>
      <w:tr w:rsidR="004B5403" w:rsidRPr="00177F93" w:rsidTr="00BF7AC0">
        <w:trPr>
          <w:trHeight w:val="487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C1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機構飲用供水設備安全及清潔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設有水塔者，應每半年清洗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自來水經飲用水設備處理後水質，每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個月檢測水質之大腸桿菌群</w:t>
            </w:r>
            <w:r w:rsidR="003056A4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，須檢附水質檢驗合格證明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；非用自來水者，其水源應加測硝酸鹽氮及砷</w:t>
            </w:r>
            <w:r w:rsidR="003056A4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，且備有紀錄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使用包裝水者，須符有效期限。使用盛裝水者，須檢附水質檢驗合格證明。</w:t>
            </w:r>
          </w:p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飲水機每月定期檢查保養並有紀錄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使用濾芯者，應依產品說明書所備註日期更換濾芯，若無規定每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個月更換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次濾芯。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177F93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檢閱水塔、飲水機、開飲機清潔保養、飲用水檢驗、改善與補驗等紀錄。</w:t>
            </w:r>
          </w:p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有使用包裝水者察看標示是否過期</w:t>
            </w:r>
            <w:r w:rsidR="00357B46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包裝飲用水以瓶外標示使用期限為準。</w:t>
            </w:r>
            <w:r w:rsidR="00357B46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及儲存狀況。</w:t>
            </w:r>
          </w:p>
          <w:p w:rsidR="003D3AEA" w:rsidRPr="00177F93" w:rsidRDefault="003D3AEA" w:rsidP="000278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如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使用熱水瓶者，應有清潔紀錄。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0A4DC5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177F93" w:rsidRDefault="00152DA9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依據《飲用水管理條例》、《飲用水連續供水固定設備使用及維護管理辦法》</w:t>
            </w:r>
          </w:p>
        </w:tc>
      </w:tr>
    </w:tbl>
    <w:p w:rsidR="00CB44EB" w:rsidRPr="00177F93" w:rsidRDefault="00CB44EB" w:rsidP="00BA6CC1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lastRenderedPageBreak/>
        <w:t>四、個案權益保障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(</w:t>
      </w:r>
      <w:r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共</w:t>
      </w:r>
      <w:r w:rsidR="00017478"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4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項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，共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15</w:t>
      </w:r>
      <w:r w:rsidR="00505ACF" w:rsidRPr="00177F9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分</w:t>
      </w:r>
      <w:r w:rsidRPr="00177F9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)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701"/>
        <w:gridCol w:w="1551"/>
        <w:gridCol w:w="2763"/>
        <w:gridCol w:w="2968"/>
        <w:gridCol w:w="2829"/>
        <w:gridCol w:w="660"/>
        <w:gridCol w:w="2102"/>
        <w:gridCol w:w="1837"/>
      </w:tblGrid>
      <w:tr w:rsidR="00432922" w:rsidRPr="00177F93" w:rsidTr="0040134C">
        <w:trPr>
          <w:trHeight w:val="567"/>
          <w:tblHeader/>
          <w:jc w:val="center"/>
        </w:trPr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177F93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222" w:rsidRPr="00177F93" w:rsidRDefault="0019587F" w:rsidP="00BA6CC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32922" w:rsidRPr="00177F93" w:rsidTr="0040134C">
        <w:trPr>
          <w:trHeight w:val="3118"/>
          <w:jc w:val="center"/>
        </w:trPr>
        <w:tc>
          <w:tcPr>
            <w:tcW w:w="227" w:type="pct"/>
            <w:tcMar>
              <w:left w:w="0" w:type="dxa"/>
              <w:right w:w="0" w:type="dxa"/>
            </w:tcMar>
          </w:tcPr>
          <w:p w:rsidR="003D3AEA" w:rsidRPr="00177F93" w:rsidRDefault="003D3AEA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長照機構辦理安全保險事項</w:t>
            </w:r>
          </w:p>
        </w:tc>
        <w:tc>
          <w:tcPr>
            <w:tcW w:w="896" w:type="pct"/>
            <w:tcMar>
              <w:left w:w="0" w:type="dxa"/>
              <w:right w:w="0" w:type="dxa"/>
            </w:tcMar>
          </w:tcPr>
          <w:p w:rsidR="003D3AEA" w:rsidRPr="00177F93" w:rsidRDefault="003D3AEA" w:rsidP="0002787A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投保公共意外責任險。</w:t>
            </w:r>
          </w:p>
          <w:p w:rsidR="003D3AEA" w:rsidRPr="00177F93" w:rsidRDefault="003D3AEA" w:rsidP="0002787A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定期更換投保契約且未中斷。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02787A">
            <w:pPr>
              <w:keepLines/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檢視機構投保佐證文件。</w:t>
            </w:r>
          </w:p>
          <w:p w:rsidR="003D3AEA" w:rsidRPr="00177F93" w:rsidRDefault="003D3AEA" w:rsidP="0002787A">
            <w:pPr>
              <w:keepLines/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訪談機構業務負責人有關機構投保情形。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177F93" w:rsidRDefault="00152DA9" w:rsidP="00021F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保障服務對象人身安全。</w:t>
            </w:r>
          </w:p>
        </w:tc>
      </w:tr>
      <w:tr w:rsidR="00432922" w:rsidRPr="00177F93" w:rsidTr="0040134C">
        <w:trPr>
          <w:trHeight w:val="3118"/>
          <w:jc w:val="center"/>
        </w:trPr>
        <w:tc>
          <w:tcPr>
            <w:tcW w:w="227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177F93" w:rsidRDefault="003D3AEA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503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896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177F93" w:rsidRDefault="003D3AEA" w:rsidP="0002787A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21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與委託人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簽訂契約書。</w:t>
            </w:r>
          </w:p>
          <w:p w:rsidR="0002787A" w:rsidRPr="00177F93" w:rsidRDefault="00152DA9" w:rsidP="0002787A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21" w:hanging="221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天的審閱期。</w:t>
            </w:r>
          </w:p>
          <w:p w:rsidR="003D3AEA" w:rsidRPr="00177F93" w:rsidRDefault="003D3AEA" w:rsidP="0002787A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(1)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(2)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(3)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(4)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(5)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(6)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177F93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212C81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檢視契約相關資料。</w:t>
            </w:r>
          </w:p>
          <w:p w:rsidR="003D3AEA" w:rsidRPr="00177F93" w:rsidRDefault="003D3AEA" w:rsidP="00212C81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訪談機構業務負責人或委託人及服務對象有關契約內容事項。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B35D69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8F1C3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.8</w:t>
            </w:r>
            <w:r w:rsidR="0095467E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177F93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B35D69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B35D69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F1C3A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="00B35D69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B35D69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177F93" w:rsidRDefault="008F1C3A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</w:t>
            </w:r>
            <w:r w:rsidR="00152DA9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152DA9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152DA9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152DA9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152DA9"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177F93" w:rsidRDefault="00152DA9" w:rsidP="00B35D6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603B8C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177F93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  <w:tr w:rsidR="00432922" w:rsidRPr="00177F93" w:rsidTr="0040134C">
        <w:trPr>
          <w:trHeight w:val="3402"/>
          <w:jc w:val="center"/>
        </w:trPr>
        <w:tc>
          <w:tcPr>
            <w:tcW w:w="227" w:type="pct"/>
            <w:tcMar>
              <w:left w:w="0" w:type="dxa"/>
              <w:right w:w="0" w:type="dxa"/>
            </w:tcMar>
          </w:tcPr>
          <w:p w:rsidR="003D3AEA" w:rsidRPr="00177F93" w:rsidRDefault="003D3AEA" w:rsidP="009B0DB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D</w:t>
            </w:r>
            <w:r w:rsidR="009B0DB0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意見反應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申訴機制的訂定與處理</w:t>
            </w:r>
          </w:p>
        </w:tc>
        <w:tc>
          <w:tcPr>
            <w:tcW w:w="896" w:type="pct"/>
            <w:tcMar>
              <w:left w:w="0" w:type="dxa"/>
              <w:right w:w="0" w:type="dxa"/>
            </w:tcMar>
          </w:tcPr>
          <w:p w:rsidR="003D3AEA" w:rsidRPr="00177F93" w:rsidRDefault="003D3AEA" w:rsidP="00212C8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3D3AEA" w:rsidRPr="00177F93" w:rsidRDefault="003D3AEA" w:rsidP="00212C8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設置多元的意見反映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781FBC" w:rsidRPr="00177F93" w:rsidRDefault="00781FBC" w:rsidP="00212C8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接獲意見反映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177F93" w:rsidRDefault="00830432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文件檢閱、現場訪談、</w:t>
            </w:r>
            <w:r w:rsidR="007712FA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  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177F93" w:rsidRDefault="003D3AEA" w:rsidP="00212C81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檢視申訴辦法及流程。</w:t>
            </w:r>
          </w:p>
          <w:p w:rsidR="003D3AEA" w:rsidRPr="00177F93" w:rsidRDefault="003D3AEA" w:rsidP="00212C81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實地觀察多元的意見反映管道設置情形。</w:t>
            </w:r>
          </w:p>
          <w:p w:rsidR="003D3AEA" w:rsidRPr="00177F93" w:rsidRDefault="003D3AEA" w:rsidP="00212C81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訪談服務對象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F522F7" w:rsidRPr="00177F93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522F7" w:rsidRPr="00177F93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.8</w:t>
            </w:r>
            <w:r w:rsidR="00D35460"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522F7" w:rsidRPr="00177F93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522F7" w:rsidRPr="00177F93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522F7" w:rsidRPr="00177F93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177F9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177F93" w:rsidRDefault="00F522F7" w:rsidP="00F522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603B8C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177F93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177F93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提供服務對象意見反映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tr w:rsidR="00432922" w:rsidRPr="00177F93" w:rsidTr="0040134C">
        <w:trPr>
          <w:trHeight w:val="3402"/>
          <w:jc w:val="center"/>
        </w:trPr>
        <w:tc>
          <w:tcPr>
            <w:tcW w:w="227" w:type="pct"/>
            <w:tcMar>
              <w:left w:w="0" w:type="dxa"/>
              <w:right w:w="0" w:type="dxa"/>
            </w:tcMar>
          </w:tcPr>
          <w:p w:rsidR="003D3AEA" w:rsidRPr="00177F93" w:rsidRDefault="003D3AEA" w:rsidP="009B0DB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</w:t>
            </w:r>
            <w:r w:rsidR="009B0DB0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</w:tcPr>
          <w:p w:rsidR="003D3AEA" w:rsidRPr="00177F93" w:rsidRDefault="003D3AEA" w:rsidP="00FA16B3">
            <w:pPr>
              <w:keepNext/>
              <w:keepLines/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服務滿意度調查</w:t>
            </w:r>
          </w:p>
        </w:tc>
        <w:tc>
          <w:tcPr>
            <w:tcW w:w="896" w:type="pct"/>
            <w:tcMar>
              <w:left w:w="0" w:type="dxa"/>
              <w:right w:w="0" w:type="dxa"/>
            </w:tcMar>
          </w:tcPr>
          <w:p w:rsidR="00AB4ED5" w:rsidRPr="00AB4ED5" w:rsidRDefault="00AB4ED5" w:rsidP="00AB4ED5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AB4E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訂定滿意度調查執行辦法，辦法應包含調查對象、抽樣方法、調查時程、執行步驟和流程、調查結果、回饋方式等項目。</w:t>
            </w:r>
          </w:p>
          <w:p w:rsidR="00A00BE7" w:rsidRPr="00177F93" w:rsidRDefault="003D3AEA" w:rsidP="00AB4ED5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次滿意度調查</w:t>
            </w:r>
            <w:r w:rsidR="00603B8C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，並依據調查結果分析及檢討，提出改善措施</w:t>
            </w:r>
            <w:r w:rsidR="00603B8C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並確實執行追蹤改善成效</w:t>
            </w:r>
            <w:r w:rsidR="00A00BE7"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177F93" w:rsidRDefault="003D3AEA" w:rsidP="00AB4ED5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內容應</w:t>
            </w:r>
            <w:r w:rsidR="00A63605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包含服務內容、服務人員態度、設施設備等項目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177F93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177F93" w:rsidRDefault="003D3AEA" w:rsidP="00212C81">
            <w:pPr>
              <w:keepNext/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檢閱調查問卷及改善方案內容。</w:t>
            </w:r>
          </w:p>
          <w:p w:rsidR="003D3AEA" w:rsidRPr="00177F93" w:rsidRDefault="003D3AEA" w:rsidP="00212C81">
            <w:pPr>
              <w:keepNext/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訪談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照顧者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或服務對象。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FA6273" w:rsidRPr="00FA6273" w:rsidRDefault="00FA6273" w:rsidP="00FA62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(4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FA6273" w:rsidRPr="00FA6273" w:rsidRDefault="00FA6273" w:rsidP="00FA62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2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.8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FA6273" w:rsidRPr="00FA6273" w:rsidRDefault="00FA6273" w:rsidP="00FA62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FA6273" w:rsidRPr="00FA6273" w:rsidRDefault="00FA6273" w:rsidP="00FA62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(1.6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A6273" w:rsidRPr="00FA6273" w:rsidRDefault="00FA6273" w:rsidP="00FA62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3D3AEA" w:rsidRPr="00177F93" w:rsidRDefault="00FA6273" w:rsidP="00FA62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177F93" w:rsidRDefault="00603B8C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177F93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機構透過服務對象了解服務提供情形，以做為持續提升服務品質之參考依據。</w:t>
            </w:r>
          </w:p>
        </w:tc>
      </w:tr>
    </w:tbl>
    <w:p w:rsidR="00FF7F9D" w:rsidRPr="00177F93" w:rsidRDefault="00FF7F9D" w:rsidP="00505ACF"/>
    <w:sectPr w:rsidR="00FF7F9D" w:rsidRPr="00177F93" w:rsidSect="00325018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0A" w:rsidRDefault="0015400A" w:rsidP="00CB44EB">
      <w:r>
        <w:separator/>
      </w:r>
    </w:p>
  </w:endnote>
  <w:endnote w:type="continuationSeparator" w:id="0">
    <w:p w:rsidR="0015400A" w:rsidRDefault="0015400A" w:rsidP="00C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75822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20197" w:rsidRPr="0016196F" w:rsidRDefault="00D20197" w:rsidP="0016196F">
        <w:pPr>
          <w:autoSpaceDE/>
          <w:autoSpaceDN/>
          <w:spacing w:beforeLines="50" w:before="120" w:afterLines="50" w:after="120"/>
          <w:ind w:right="880"/>
          <w:jc w:val="center"/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</w:pPr>
        <w:r>
          <w:rPr>
            <w:rFonts w:eastAsiaTheme="minorEastAsia" w:hint="eastAsia"/>
          </w:rPr>
          <w:t xml:space="preserve">                                                   </w:t>
        </w:r>
        <w:r>
          <w:rPr>
            <w:rFonts w:eastAsiaTheme="minorEastAsia"/>
          </w:rPr>
          <w:t xml:space="preserve">    </w:t>
        </w:r>
        <w:r>
          <w:rPr>
            <w:rFonts w:eastAsiaTheme="minorEastAsia" w:hint="eastAsia"/>
          </w:rPr>
          <w:t xml:space="preserve">   </w:t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      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0C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44F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</w:t>
        </w:r>
        <w:r>
          <w:rPr>
            <w:rFonts w:eastAsiaTheme="minorEastAsia"/>
          </w:rPr>
          <w:t xml:space="preserve"> </w:t>
        </w:r>
        <w:r>
          <w:rPr>
            <w:rFonts w:eastAsiaTheme="minorEastAsia" w:hint="eastAsia"/>
          </w:rPr>
          <w:t xml:space="preserve"> </w:t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  </w:t>
        </w:r>
        <w:r>
          <w:rPr>
            <w:rFonts w:eastAsiaTheme="minorEastAsia"/>
          </w:rPr>
          <w:t xml:space="preserve">  </w:t>
        </w:r>
        <w:r>
          <w:rPr>
            <w:rFonts w:eastAsiaTheme="minorEastAsia" w:hint="eastAsia"/>
          </w:rPr>
          <w:t xml:space="preserve">  </w:t>
        </w:r>
        <w:r>
          <w:rPr>
            <w:rFonts w:eastAsiaTheme="minorEastAsia"/>
          </w:rPr>
          <w:t xml:space="preserve">   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社區式日間照顧長期照顧服務機構</w:t>
        </w:r>
        <w:r w:rsidRPr="0016196F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評鑑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基準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0A" w:rsidRDefault="0015400A" w:rsidP="00CB44EB">
      <w:r>
        <w:separator/>
      </w:r>
    </w:p>
  </w:footnote>
  <w:footnote w:type="continuationSeparator" w:id="0">
    <w:p w:rsidR="0015400A" w:rsidRDefault="0015400A" w:rsidP="00CB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3BE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72AD"/>
    <w:multiLevelType w:val="hybridMultilevel"/>
    <w:tmpl w:val="B9F46E7E"/>
    <w:lvl w:ilvl="0" w:tplc="B5F28F7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F1A02"/>
    <w:multiLevelType w:val="hybridMultilevel"/>
    <w:tmpl w:val="AABC9E6A"/>
    <w:lvl w:ilvl="0" w:tplc="E8E079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1E6A3D"/>
    <w:multiLevelType w:val="hybridMultilevel"/>
    <w:tmpl w:val="C7406336"/>
    <w:lvl w:ilvl="0" w:tplc="79A059D2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ED30A8"/>
    <w:multiLevelType w:val="hybridMultilevel"/>
    <w:tmpl w:val="2B2EFF9A"/>
    <w:lvl w:ilvl="0" w:tplc="61E053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0B51EB"/>
    <w:multiLevelType w:val="hybridMultilevel"/>
    <w:tmpl w:val="5B60FE20"/>
    <w:lvl w:ilvl="0" w:tplc="8A9CE2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F139E5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634BE5"/>
    <w:multiLevelType w:val="hybridMultilevel"/>
    <w:tmpl w:val="531253F0"/>
    <w:lvl w:ilvl="0" w:tplc="A5B810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E4A0A"/>
    <w:multiLevelType w:val="hybridMultilevel"/>
    <w:tmpl w:val="ACA4A060"/>
    <w:lvl w:ilvl="0" w:tplc="7DA6D88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93C20"/>
    <w:multiLevelType w:val="hybridMultilevel"/>
    <w:tmpl w:val="8A7AE332"/>
    <w:lvl w:ilvl="0" w:tplc="95508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6B1151"/>
    <w:multiLevelType w:val="hybridMultilevel"/>
    <w:tmpl w:val="96469226"/>
    <w:lvl w:ilvl="0" w:tplc="CE7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CD56FA5"/>
    <w:multiLevelType w:val="hybridMultilevel"/>
    <w:tmpl w:val="892E2EC4"/>
    <w:lvl w:ilvl="0" w:tplc="96187E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57016F"/>
    <w:multiLevelType w:val="hybridMultilevel"/>
    <w:tmpl w:val="1A44EE62"/>
    <w:lvl w:ilvl="0" w:tplc="BB32DD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3" w15:restartNumberingAfterBreak="0">
    <w:nsid w:val="0E1F7D6F"/>
    <w:multiLevelType w:val="hybridMultilevel"/>
    <w:tmpl w:val="1F6A8600"/>
    <w:lvl w:ilvl="0" w:tplc="F13AC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E71354"/>
    <w:multiLevelType w:val="hybridMultilevel"/>
    <w:tmpl w:val="10980986"/>
    <w:lvl w:ilvl="0" w:tplc="A254106A">
      <w:start w:val="1"/>
      <w:numFmt w:val="decimal"/>
      <w:suff w:val="space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2B4336"/>
    <w:multiLevelType w:val="hybridMultilevel"/>
    <w:tmpl w:val="00C49C62"/>
    <w:lvl w:ilvl="0" w:tplc="B0A67AA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3125FBA"/>
    <w:multiLevelType w:val="hybridMultilevel"/>
    <w:tmpl w:val="B706D284"/>
    <w:lvl w:ilvl="0" w:tplc="5D8E658A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69442C"/>
    <w:multiLevelType w:val="hybridMultilevel"/>
    <w:tmpl w:val="B89E085C"/>
    <w:lvl w:ilvl="0" w:tplc="1BFC1C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83126F"/>
    <w:multiLevelType w:val="hybridMultilevel"/>
    <w:tmpl w:val="3886D092"/>
    <w:lvl w:ilvl="0" w:tplc="80E8DB1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E0431D"/>
    <w:multiLevelType w:val="hybridMultilevel"/>
    <w:tmpl w:val="EE06DECE"/>
    <w:lvl w:ilvl="0" w:tplc="E550BE1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7E73F3D"/>
    <w:multiLevelType w:val="hybridMultilevel"/>
    <w:tmpl w:val="F794817C"/>
    <w:lvl w:ilvl="0" w:tplc="BCCC508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81876F4"/>
    <w:multiLevelType w:val="hybridMultilevel"/>
    <w:tmpl w:val="6B0AEE90"/>
    <w:lvl w:ilvl="0" w:tplc="22AED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A1B314A"/>
    <w:multiLevelType w:val="hybridMultilevel"/>
    <w:tmpl w:val="B04030D6"/>
    <w:lvl w:ilvl="0" w:tplc="ADFE73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AA44245"/>
    <w:multiLevelType w:val="hybridMultilevel"/>
    <w:tmpl w:val="5AB6727E"/>
    <w:lvl w:ilvl="0" w:tplc="DE981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DD8225A"/>
    <w:multiLevelType w:val="hybridMultilevel"/>
    <w:tmpl w:val="7CCAD284"/>
    <w:lvl w:ilvl="0" w:tplc="9D86952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E1E09C2"/>
    <w:multiLevelType w:val="hybridMultilevel"/>
    <w:tmpl w:val="260E4186"/>
    <w:lvl w:ilvl="0" w:tplc="4866E322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EAC543D"/>
    <w:multiLevelType w:val="hybridMultilevel"/>
    <w:tmpl w:val="93E67AE0"/>
    <w:lvl w:ilvl="0" w:tplc="4A46B1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9B399E"/>
    <w:multiLevelType w:val="hybridMultilevel"/>
    <w:tmpl w:val="29B8EA8A"/>
    <w:lvl w:ilvl="0" w:tplc="62F6F9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FDA19ED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E203B3"/>
    <w:multiLevelType w:val="hybridMultilevel"/>
    <w:tmpl w:val="3CBEC668"/>
    <w:lvl w:ilvl="0" w:tplc="EB28F3A8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AF34EC"/>
    <w:multiLevelType w:val="hybridMultilevel"/>
    <w:tmpl w:val="A2F082FC"/>
    <w:lvl w:ilvl="0" w:tplc="6B588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58E7980"/>
    <w:multiLevelType w:val="hybridMultilevel"/>
    <w:tmpl w:val="9462EC7A"/>
    <w:lvl w:ilvl="0" w:tplc="026E8F28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63E64B8"/>
    <w:multiLevelType w:val="hybridMultilevel"/>
    <w:tmpl w:val="F60CDB12"/>
    <w:lvl w:ilvl="0" w:tplc="A678B70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6E95FBF"/>
    <w:multiLevelType w:val="hybridMultilevel"/>
    <w:tmpl w:val="27CAEA0C"/>
    <w:lvl w:ilvl="0" w:tplc="6A62AD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3606E5"/>
    <w:multiLevelType w:val="hybridMultilevel"/>
    <w:tmpl w:val="8F88D354"/>
    <w:lvl w:ilvl="0" w:tplc="31D2A698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35" w15:restartNumberingAfterBreak="0">
    <w:nsid w:val="27CC7E50"/>
    <w:multiLevelType w:val="hybridMultilevel"/>
    <w:tmpl w:val="4664ED82"/>
    <w:lvl w:ilvl="0" w:tplc="475AD4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8D11B02"/>
    <w:multiLevelType w:val="hybridMultilevel"/>
    <w:tmpl w:val="7E2A6DA4"/>
    <w:lvl w:ilvl="0" w:tplc="02AE2C22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5F7F03"/>
    <w:multiLevelType w:val="hybridMultilevel"/>
    <w:tmpl w:val="11B49906"/>
    <w:lvl w:ilvl="0" w:tplc="F0F459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D264905"/>
    <w:multiLevelType w:val="hybridMultilevel"/>
    <w:tmpl w:val="EE6AE39A"/>
    <w:lvl w:ilvl="0" w:tplc="B51A417E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D304B62"/>
    <w:multiLevelType w:val="hybridMultilevel"/>
    <w:tmpl w:val="0E82F65C"/>
    <w:lvl w:ilvl="0" w:tplc="B5588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DC17712"/>
    <w:multiLevelType w:val="hybridMultilevel"/>
    <w:tmpl w:val="C90C5790"/>
    <w:lvl w:ilvl="0" w:tplc="839EC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3C5E89"/>
    <w:multiLevelType w:val="hybridMultilevel"/>
    <w:tmpl w:val="9B2C928A"/>
    <w:lvl w:ilvl="0" w:tplc="487C2A4E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F905BAE"/>
    <w:multiLevelType w:val="hybridMultilevel"/>
    <w:tmpl w:val="F9FE5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2FC2A37"/>
    <w:multiLevelType w:val="hybridMultilevel"/>
    <w:tmpl w:val="2934247A"/>
    <w:lvl w:ilvl="0" w:tplc="C17C507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3A9120E"/>
    <w:multiLevelType w:val="hybridMultilevel"/>
    <w:tmpl w:val="6E6EED3A"/>
    <w:lvl w:ilvl="0" w:tplc="6B30A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44744C4"/>
    <w:multiLevelType w:val="hybridMultilevel"/>
    <w:tmpl w:val="18C0D490"/>
    <w:lvl w:ilvl="0" w:tplc="6384155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4D62DC7"/>
    <w:multiLevelType w:val="hybridMultilevel"/>
    <w:tmpl w:val="4C98F84C"/>
    <w:lvl w:ilvl="0" w:tplc="3EDE1ED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618047E"/>
    <w:multiLevelType w:val="hybridMultilevel"/>
    <w:tmpl w:val="6FA6A1C0"/>
    <w:lvl w:ilvl="0" w:tplc="C3C279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71E3A39"/>
    <w:multiLevelType w:val="hybridMultilevel"/>
    <w:tmpl w:val="82185ECE"/>
    <w:lvl w:ilvl="0" w:tplc="97144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754523F"/>
    <w:multiLevelType w:val="hybridMultilevel"/>
    <w:tmpl w:val="0CB269D6"/>
    <w:lvl w:ilvl="0" w:tplc="BDECB9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7F32EF7"/>
    <w:multiLevelType w:val="hybridMultilevel"/>
    <w:tmpl w:val="35EAD008"/>
    <w:lvl w:ilvl="0" w:tplc="D28CBF3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89F7841"/>
    <w:multiLevelType w:val="multilevel"/>
    <w:tmpl w:val="389F7841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9965C3C"/>
    <w:multiLevelType w:val="hybridMultilevel"/>
    <w:tmpl w:val="09A0B5D8"/>
    <w:lvl w:ilvl="0" w:tplc="997483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A6E4EC6"/>
    <w:multiLevelType w:val="multilevel"/>
    <w:tmpl w:val="262837FE"/>
    <w:lvl w:ilvl="0">
      <w:start w:val="1"/>
      <w:numFmt w:val="decimal"/>
      <w:suff w:val="space"/>
      <w:lvlText w:val="%1."/>
      <w:lvlJc w:val="left"/>
      <w:pPr>
        <w:ind w:left="1843" w:hanging="284"/>
      </w:pPr>
      <w:rPr>
        <w:rFonts w:ascii="Times New Roman" w:hAnsi="Times New Roman" w:cs="Times New Roman" w:hint="default"/>
        <w:strike w:val="0"/>
      </w:rPr>
    </w:lvl>
    <w:lvl w:ilvl="1" w:tentative="1">
      <w:start w:val="1"/>
      <w:numFmt w:val="ideographTraditional"/>
      <w:lvlText w:val="%2、"/>
      <w:lvlJc w:val="left"/>
      <w:pPr>
        <w:ind w:left="2519" w:hanging="480"/>
      </w:pPr>
    </w:lvl>
    <w:lvl w:ilvl="2" w:tentative="1">
      <w:start w:val="1"/>
      <w:numFmt w:val="lowerRoman"/>
      <w:lvlText w:val="%3."/>
      <w:lvlJc w:val="right"/>
      <w:pPr>
        <w:ind w:left="2999" w:hanging="480"/>
      </w:pPr>
    </w:lvl>
    <w:lvl w:ilvl="3" w:tentative="1">
      <w:start w:val="1"/>
      <w:numFmt w:val="decimal"/>
      <w:lvlText w:val="%4."/>
      <w:lvlJc w:val="left"/>
      <w:pPr>
        <w:ind w:left="3479" w:hanging="480"/>
      </w:pPr>
    </w:lvl>
    <w:lvl w:ilvl="4" w:tentative="1">
      <w:start w:val="1"/>
      <w:numFmt w:val="ideographTraditional"/>
      <w:lvlText w:val="%5、"/>
      <w:lvlJc w:val="left"/>
      <w:pPr>
        <w:ind w:left="3959" w:hanging="480"/>
      </w:pPr>
    </w:lvl>
    <w:lvl w:ilvl="5" w:tentative="1">
      <w:start w:val="1"/>
      <w:numFmt w:val="lowerRoman"/>
      <w:lvlText w:val="%6."/>
      <w:lvlJc w:val="right"/>
      <w:pPr>
        <w:ind w:left="4439" w:hanging="480"/>
      </w:pPr>
    </w:lvl>
    <w:lvl w:ilvl="6" w:tentative="1">
      <w:start w:val="1"/>
      <w:numFmt w:val="decimal"/>
      <w:lvlText w:val="%7."/>
      <w:lvlJc w:val="left"/>
      <w:pPr>
        <w:ind w:left="4919" w:hanging="480"/>
      </w:pPr>
    </w:lvl>
    <w:lvl w:ilvl="7" w:tentative="1">
      <w:start w:val="1"/>
      <w:numFmt w:val="ideographTraditional"/>
      <w:lvlText w:val="%8、"/>
      <w:lvlJc w:val="left"/>
      <w:pPr>
        <w:ind w:left="5399" w:hanging="480"/>
      </w:pPr>
    </w:lvl>
    <w:lvl w:ilvl="8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54" w15:restartNumberingAfterBreak="0">
    <w:nsid w:val="3A8F47F0"/>
    <w:multiLevelType w:val="hybridMultilevel"/>
    <w:tmpl w:val="077EC3F2"/>
    <w:lvl w:ilvl="0" w:tplc="763E87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4D05CF"/>
    <w:multiLevelType w:val="hybridMultilevel"/>
    <w:tmpl w:val="BF7C8332"/>
    <w:lvl w:ilvl="0" w:tplc="B6A8EB4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0055BE"/>
    <w:multiLevelType w:val="hybridMultilevel"/>
    <w:tmpl w:val="41BE7D28"/>
    <w:lvl w:ilvl="0" w:tplc="DA5444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E2832D0"/>
    <w:multiLevelType w:val="hybridMultilevel"/>
    <w:tmpl w:val="9FACF0DC"/>
    <w:lvl w:ilvl="0" w:tplc="F44CBD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E2C4E40"/>
    <w:multiLevelType w:val="hybridMultilevel"/>
    <w:tmpl w:val="6D8626DE"/>
    <w:lvl w:ilvl="0" w:tplc="7C820D94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E99293A"/>
    <w:multiLevelType w:val="hybridMultilevel"/>
    <w:tmpl w:val="771256B0"/>
    <w:lvl w:ilvl="0" w:tplc="E38AC0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0" w15:restartNumberingAfterBreak="0">
    <w:nsid w:val="413F5334"/>
    <w:multiLevelType w:val="hybridMultilevel"/>
    <w:tmpl w:val="26F269DE"/>
    <w:lvl w:ilvl="0" w:tplc="7F7EACC2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1EA5F7F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36236D0"/>
    <w:multiLevelType w:val="hybridMultilevel"/>
    <w:tmpl w:val="17C2C5B0"/>
    <w:lvl w:ilvl="0" w:tplc="86EA5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3E330E5"/>
    <w:multiLevelType w:val="hybridMultilevel"/>
    <w:tmpl w:val="341468F2"/>
    <w:lvl w:ilvl="0" w:tplc="DCAE85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7502DF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5" w15:restartNumberingAfterBreak="0">
    <w:nsid w:val="46795163"/>
    <w:multiLevelType w:val="hybridMultilevel"/>
    <w:tmpl w:val="303CBB76"/>
    <w:lvl w:ilvl="0" w:tplc="23327CD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6" w15:restartNumberingAfterBreak="0">
    <w:nsid w:val="467D7DED"/>
    <w:multiLevelType w:val="hybridMultilevel"/>
    <w:tmpl w:val="0506239E"/>
    <w:lvl w:ilvl="0" w:tplc="CBA0493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8F7865"/>
    <w:multiLevelType w:val="hybridMultilevel"/>
    <w:tmpl w:val="5F3CE010"/>
    <w:lvl w:ilvl="0" w:tplc="1C928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355059"/>
    <w:multiLevelType w:val="hybridMultilevel"/>
    <w:tmpl w:val="F1004C96"/>
    <w:lvl w:ilvl="0" w:tplc="E1F03D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8C32908"/>
    <w:multiLevelType w:val="hybridMultilevel"/>
    <w:tmpl w:val="5F40B4A0"/>
    <w:lvl w:ilvl="0" w:tplc="038C6B26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7D0F34"/>
    <w:multiLevelType w:val="hybridMultilevel"/>
    <w:tmpl w:val="73027BB0"/>
    <w:lvl w:ilvl="0" w:tplc="A09E46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99C2304"/>
    <w:multiLevelType w:val="multilevel"/>
    <w:tmpl w:val="499C230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A182C06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C1175EB"/>
    <w:multiLevelType w:val="hybridMultilevel"/>
    <w:tmpl w:val="B9F68F4A"/>
    <w:lvl w:ilvl="0" w:tplc="BA34E0B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CD41659"/>
    <w:multiLevelType w:val="hybridMultilevel"/>
    <w:tmpl w:val="416064DE"/>
    <w:lvl w:ilvl="0" w:tplc="906284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D3D556C"/>
    <w:multiLevelType w:val="hybridMultilevel"/>
    <w:tmpl w:val="3DF66536"/>
    <w:lvl w:ilvl="0" w:tplc="2390CF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F831063"/>
    <w:multiLevelType w:val="hybridMultilevel"/>
    <w:tmpl w:val="D102D1E6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13E06D7"/>
    <w:multiLevelType w:val="hybridMultilevel"/>
    <w:tmpl w:val="304C2174"/>
    <w:lvl w:ilvl="0" w:tplc="FC0E2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1544C04"/>
    <w:multiLevelType w:val="hybridMultilevel"/>
    <w:tmpl w:val="942A7210"/>
    <w:lvl w:ilvl="0" w:tplc="FB46582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2711142"/>
    <w:multiLevelType w:val="hybridMultilevel"/>
    <w:tmpl w:val="CE8EAFDC"/>
    <w:lvl w:ilvl="0" w:tplc="21A2CD5C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32B614F"/>
    <w:multiLevelType w:val="hybridMultilevel"/>
    <w:tmpl w:val="48A44ADA"/>
    <w:lvl w:ilvl="0" w:tplc="5AECA31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81" w15:restartNumberingAfterBreak="0">
    <w:nsid w:val="54285709"/>
    <w:multiLevelType w:val="hybridMultilevel"/>
    <w:tmpl w:val="5A560E18"/>
    <w:lvl w:ilvl="0" w:tplc="FA32EE0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47E1DCA"/>
    <w:multiLevelType w:val="hybridMultilevel"/>
    <w:tmpl w:val="106EAA34"/>
    <w:lvl w:ilvl="0" w:tplc="25C6A78C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55C752C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5E91CB6"/>
    <w:multiLevelType w:val="hybridMultilevel"/>
    <w:tmpl w:val="62188AA0"/>
    <w:lvl w:ilvl="0" w:tplc="713C93C4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85" w15:restartNumberingAfterBreak="0">
    <w:nsid w:val="59207059"/>
    <w:multiLevelType w:val="hybridMultilevel"/>
    <w:tmpl w:val="601EC9A8"/>
    <w:lvl w:ilvl="0" w:tplc="921E05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97222E5"/>
    <w:multiLevelType w:val="hybridMultilevel"/>
    <w:tmpl w:val="639608D6"/>
    <w:lvl w:ilvl="0" w:tplc="571A198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C1132E6"/>
    <w:multiLevelType w:val="hybridMultilevel"/>
    <w:tmpl w:val="20E8B550"/>
    <w:lvl w:ilvl="0" w:tplc="44E09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CD65022"/>
    <w:multiLevelType w:val="hybridMultilevel"/>
    <w:tmpl w:val="0CA8D07E"/>
    <w:lvl w:ilvl="0" w:tplc="EFE6F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CEE5776"/>
    <w:multiLevelType w:val="hybridMultilevel"/>
    <w:tmpl w:val="54942202"/>
    <w:lvl w:ilvl="0" w:tplc="25D01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E51075B"/>
    <w:multiLevelType w:val="hybridMultilevel"/>
    <w:tmpl w:val="219E0B86"/>
    <w:lvl w:ilvl="0" w:tplc="680E80B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0F1F21"/>
    <w:multiLevelType w:val="hybridMultilevel"/>
    <w:tmpl w:val="79483A6A"/>
    <w:lvl w:ilvl="0" w:tplc="7AA0C95C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2" w15:restartNumberingAfterBreak="0">
    <w:nsid w:val="5FFD4A57"/>
    <w:multiLevelType w:val="hybridMultilevel"/>
    <w:tmpl w:val="B2588978"/>
    <w:lvl w:ilvl="0" w:tplc="13FC2DFE">
      <w:start w:val="1"/>
      <w:numFmt w:val="decimal"/>
      <w:suff w:val="space"/>
      <w:lvlText w:val="%1."/>
      <w:lvlJc w:val="left"/>
      <w:pPr>
        <w:ind w:left="1494" w:hanging="1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1B65993"/>
    <w:multiLevelType w:val="hybridMultilevel"/>
    <w:tmpl w:val="05EEE81C"/>
    <w:lvl w:ilvl="0" w:tplc="AE36D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24119AC"/>
    <w:multiLevelType w:val="hybridMultilevel"/>
    <w:tmpl w:val="1660C534"/>
    <w:lvl w:ilvl="0" w:tplc="152698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35161F0"/>
    <w:multiLevelType w:val="hybridMultilevel"/>
    <w:tmpl w:val="2962F2C0"/>
    <w:lvl w:ilvl="0" w:tplc="FA8EAD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47D553C"/>
    <w:multiLevelType w:val="hybridMultilevel"/>
    <w:tmpl w:val="8476112E"/>
    <w:lvl w:ilvl="0" w:tplc="67908B32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5C502AF"/>
    <w:multiLevelType w:val="hybridMultilevel"/>
    <w:tmpl w:val="3A145EA2"/>
    <w:lvl w:ilvl="0" w:tplc="DE5056D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F95BD8"/>
    <w:multiLevelType w:val="hybridMultilevel"/>
    <w:tmpl w:val="4F40BCA2"/>
    <w:lvl w:ilvl="0" w:tplc="0450C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63C5FA3"/>
    <w:multiLevelType w:val="hybridMultilevel"/>
    <w:tmpl w:val="2EEEC580"/>
    <w:lvl w:ilvl="0" w:tplc="8E942D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65D3A36"/>
    <w:multiLevelType w:val="hybridMultilevel"/>
    <w:tmpl w:val="188E5512"/>
    <w:lvl w:ilvl="0" w:tplc="510CC8E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68C46A5"/>
    <w:multiLevelType w:val="hybridMultilevel"/>
    <w:tmpl w:val="5AAE1928"/>
    <w:lvl w:ilvl="0" w:tplc="0180FD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70860A0"/>
    <w:multiLevelType w:val="hybridMultilevel"/>
    <w:tmpl w:val="F4EC96B8"/>
    <w:lvl w:ilvl="0" w:tplc="B484BEB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8723B54"/>
    <w:multiLevelType w:val="hybridMultilevel"/>
    <w:tmpl w:val="3A3C86E6"/>
    <w:lvl w:ilvl="0" w:tplc="BEAE90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90F2021"/>
    <w:multiLevelType w:val="hybridMultilevel"/>
    <w:tmpl w:val="6304E888"/>
    <w:lvl w:ilvl="0" w:tplc="C036531A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9B336B7"/>
    <w:multiLevelType w:val="hybridMultilevel"/>
    <w:tmpl w:val="A790DCD8"/>
    <w:lvl w:ilvl="0" w:tplc="F1C0E4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BA90CBF"/>
    <w:multiLevelType w:val="hybridMultilevel"/>
    <w:tmpl w:val="90E2A6D6"/>
    <w:lvl w:ilvl="0" w:tplc="F91A0426">
      <w:start w:val="1"/>
      <w:numFmt w:val="decimal"/>
      <w:suff w:val="space"/>
      <w:lvlText w:val="%1."/>
      <w:lvlJc w:val="left"/>
      <w:pPr>
        <w:ind w:left="248" w:hanging="248"/>
      </w:pPr>
      <w:rPr>
        <w:rFonts w:ascii="Times New Roman" w:eastAsia="新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107" w15:restartNumberingAfterBreak="0">
    <w:nsid w:val="6BCA64E3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8" w15:restartNumberingAfterBreak="0">
    <w:nsid w:val="6DB92A0B"/>
    <w:multiLevelType w:val="hybridMultilevel"/>
    <w:tmpl w:val="ED4E5700"/>
    <w:lvl w:ilvl="0" w:tplc="AEA210E2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E9638F0"/>
    <w:multiLevelType w:val="hybridMultilevel"/>
    <w:tmpl w:val="92E28A56"/>
    <w:lvl w:ilvl="0" w:tplc="2A8CB8A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F014226"/>
    <w:multiLevelType w:val="hybridMultilevel"/>
    <w:tmpl w:val="10EA56B8"/>
    <w:lvl w:ilvl="0" w:tplc="45E030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12" w15:restartNumberingAfterBreak="0">
    <w:nsid w:val="6FCF2742"/>
    <w:multiLevelType w:val="hybridMultilevel"/>
    <w:tmpl w:val="74069ECE"/>
    <w:lvl w:ilvl="0" w:tplc="E1225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2D3F15"/>
    <w:multiLevelType w:val="hybridMultilevel"/>
    <w:tmpl w:val="E710E5E2"/>
    <w:lvl w:ilvl="0" w:tplc="C72C6EA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9E0003"/>
    <w:multiLevelType w:val="hybridMultilevel"/>
    <w:tmpl w:val="D7B24106"/>
    <w:lvl w:ilvl="0" w:tplc="67824E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5" w15:restartNumberingAfterBreak="0">
    <w:nsid w:val="733A3AE7"/>
    <w:multiLevelType w:val="hybridMultilevel"/>
    <w:tmpl w:val="6256EA22"/>
    <w:lvl w:ilvl="0" w:tplc="75887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38C1757"/>
    <w:multiLevelType w:val="hybridMultilevel"/>
    <w:tmpl w:val="BA1089AE"/>
    <w:lvl w:ilvl="0" w:tplc="C342545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7" w15:restartNumberingAfterBreak="0">
    <w:nsid w:val="73B666B0"/>
    <w:multiLevelType w:val="hybridMultilevel"/>
    <w:tmpl w:val="43163922"/>
    <w:lvl w:ilvl="0" w:tplc="2B361788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8" w15:restartNumberingAfterBreak="0">
    <w:nsid w:val="74C33F28"/>
    <w:multiLevelType w:val="hybridMultilevel"/>
    <w:tmpl w:val="062E7760"/>
    <w:lvl w:ilvl="0" w:tplc="04441B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65A237F"/>
    <w:multiLevelType w:val="hybridMultilevel"/>
    <w:tmpl w:val="9F040530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6D93814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8286F4F"/>
    <w:multiLevelType w:val="hybridMultilevel"/>
    <w:tmpl w:val="35B4A0EA"/>
    <w:lvl w:ilvl="0" w:tplc="C8CE0F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8924BFF"/>
    <w:multiLevelType w:val="hybridMultilevel"/>
    <w:tmpl w:val="BA42F870"/>
    <w:lvl w:ilvl="0" w:tplc="3BE6796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8FD5C4C"/>
    <w:multiLevelType w:val="hybridMultilevel"/>
    <w:tmpl w:val="CC321A62"/>
    <w:lvl w:ilvl="0" w:tplc="651C42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ADB7AEF"/>
    <w:multiLevelType w:val="hybridMultilevel"/>
    <w:tmpl w:val="657A5020"/>
    <w:lvl w:ilvl="0" w:tplc="5002C8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C7728DE"/>
    <w:multiLevelType w:val="hybridMultilevel"/>
    <w:tmpl w:val="EA102B20"/>
    <w:lvl w:ilvl="0" w:tplc="F21CB2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C8B2B92"/>
    <w:multiLevelType w:val="hybridMultilevel"/>
    <w:tmpl w:val="73F4C466"/>
    <w:lvl w:ilvl="0" w:tplc="C3FC27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CB92614"/>
    <w:multiLevelType w:val="hybridMultilevel"/>
    <w:tmpl w:val="C5CA77B4"/>
    <w:lvl w:ilvl="0" w:tplc="F246FD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F7F776A"/>
    <w:multiLevelType w:val="hybridMultilevel"/>
    <w:tmpl w:val="7FB850CC"/>
    <w:lvl w:ilvl="0" w:tplc="684C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6"/>
  </w:num>
  <w:num w:numId="2">
    <w:abstractNumId w:val="116"/>
  </w:num>
  <w:num w:numId="3">
    <w:abstractNumId w:val="95"/>
  </w:num>
  <w:num w:numId="4">
    <w:abstractNumId w:val="20"/>
  </w:num>
  <w:num w:numId="5">
    <w:abstractNumId w:val="101"/>
  </w:num>
  <w:num w:numId="6">
    <w:abstractNumId w:val="66"/>
  </w:num>
  <w:num w:numId="7">
    <w:abstractNumId w:val="85"/>
  </w:num>
  <w:num w:numId="8">
    <w:abstractNumId w:val="45"/>
  </w:num>
  <w:num w:numId="9">
    <w:abstractNumId w:val="109"/>
  </w:num>
  <w:num w:numId="10">
    <w:abstractNumId w:val="57"/>
  </w:num>
  <w:num w:numId="11">
    <w:abstractNumId w:val="46"/>
  </w:num>
  <w:num w:numId="12">
    <w:abstractNumId w:val="80"/>
  </w:num>
  <w:num w:numId="13">
    <w:abstractNumId w:val="1"/>
  </w:num>
  <w:num w:numId="14">
    <w:abstractNumId w:val="37"/>
  </w:num>
  <w:num w:numId="15">
    <w:abstractNumId w:val="79"/>
  </w:num>
  <w:num w:numId="16">
    <w:abstractNumId w:val="63"/>
  </w:num>
  <w:num w:numId="17">
    <w:abstractNumId w:val="68"/>
  </w:num>
  <w:num w:numId="18">
    <w:abstractNumId w:val="125"/>
  </w:num>
  <w:num w:numId="19">
    <w:abstractNumId w:val="78"/>
  </w:num>
  <w:num w:numId="20">
    <w:abstractNumId w:val="100"/>
  </w:num>
  <w:num w:numId="21">
    <w:abstractNumId w:val="64"/>
  </w:num>
  <w:num w:numId="22">
    <w:abstractNumId w:val="111"/>
  </w:num>
  <w:num w:numId="23">
    <w:abstractNumId w:val="43"/>
  </w:num>
  <w:num w:numId="24">
    <w:abstractNumId w:val="50"/>
  </w:num>
  <w:num w:numId="25">
    <w:abstractNumId w:val="22"/>
  </w:num>
  <w:num w:numId="26">
    <w:abstractNumId w:val="127"/>
  </w:num>
  <w:num w:numId="27">
    <w:abstractNumId w:val="105"/>
  </w:num>
  <w:num w:numId="28">
    <w:abstractNumId w:val="126"/>
  </w:num>
  <w:num w:numId="29">
    <w:abstractNumId w:val="38"/>
  </w:num>
  <w:num w:numId="30">
    <w:abstractNumId w:val="108"/>
  </w:num>
  <w:num w:numId="31">
    <w:abstractNumId w:val="87"/>
  </w:num>
  <w:num w:numId="32">
    <w:abstractNumId w:val="120"/>
  </w:num>
  <w:num w:numId="33">
    <w:abstractNumId w:val="102"/>
  </w:num>
  <w:num w:numId="34">
    <w:abstractNumId w:val="18"/>
  </w:num>
  <w:num w:numId="35">
    <w:abstractNumId w:val="62"/>
  </w:num>
  <w:num w:numId="36">
    <w:abstractNumId w:val="34"/>
  </w:num>
  <w:num w:numId="37">
    <w:abstractNumId w:val="122"/>
  </w:num>
  <w:num w:numId="38">
    <w:abstractNumId w:val="74"/>
  </w:num>
  <w:num w:numId="39">
    <w:abstractNumId w:val="7"/>
  </w:num>
  <w:num w:numId="40">
    <w:abstractNumId w:val="90"/>
  </w:num>
  <w:num w:numId="41">
    <w:abstractNumId w:val="54"/>
  </w:num>
  <w:num w:numId="42">
    <w:abstractNumId w:val="81"/>
  </w:num>
  <w:num w:numId="43">
    <w:abstractNumId w:val="26"/>
  </w:num>
  <w:num w:numId="44">
    <w:abstractNumId w:val="91"/>
  </w:num>
  <w:num w:numId="45">
    <w:abstractNumId w:val="97"/>
  </w:num>
  <w:num w:numId="46">
    <w:abstractNumId w:val="121"/>
  </w:num>
  <w:num w:numId="47">
    <w:abstractNumId w:val="82"/>
  </w:num>
  <w:num w:numId="48">
    <w:abstractNumId w:val="41"/>
  </w:num>
  <w:num w:numId="49">
    <w:abstractNumId w:val="75"/>
  </w:num>
  <w:num w:numId="50">
    <w:abstractNumId w:val="104"/>
  </w:num>
  <w:num w:numId="51">
    <w:abstractNumId w:val="106"/>
  </w:num>
  <w:num w:numId="52">
    <w:abstractNumId w:val="92"/>
  </w:num>
  <w:num w:numId="53">
    <w:abstractNumId w:val="96"/>
  </w:num>
  <w:num w:numId="54">
    <w:abstractNumId w:val="29"/>
  </w:num>
  <w:num w:numId="55">
    <w:abstractNumId w:val="69"/>
  </w:num>
  <w:num w:numId="56">
    <w:abstractNumId w:val="55"/>
  </w:num>
  <w:num w:numId="57">
    <w:abstractNumId w:val="36"/>
  </w:num>
  <w:num w:numId="58">
    <w:abstractNumId w:val="19"/>
  </w:num>
  <w:num w:numId="59">
    <w:abstractNumId w:val="89"/>
  </w:num>
  <w:num w:numId="60">
    <w:abstractNumId w:val="48"/>
  </w:num>
  <w:num w:numId="61">
    <w:abstractNumId w:val="0"/>
  </w:num>
  <w:num w:numId="62">
    <w:abstractNumId w:val="124"/>
  </w:num>
  <w:num w:numId="63">
    <w:abstractNumId w:val="35"/>
  </w:num>
  <w:num w:numId="64">
    <w:abstractNumId w:val="98"/>
  </w:num>
  <w:num w:numId="65">
    <w:abstractNumId w:val="112"/>
  </w:num>
  <w:num w:numId="66">
    <w:abstractNumId w:val="30"/>
  </w:num>
  <w:num w:numId="67">
    <w:abstractNumId w:val="70"/>
  </w:num>
  <w:num w:numId="68">
    <w:abstractNumId w:val="128"/>
  </w:num>
  <w:num w:numId="69">
    <w:abstractNumId w:val="23"/>
  </w:num>
  <w:num w:numId="70">
    <w:abstractNumId w:val="39"/>
  </w:num>
  <w:num w:numId="71">
    <w:abstractNumId w:val="110"/>
  </w:num>
  <w:num w:numId="72">
    <w:abstractNumId w:val="10"/>
  </w:num>
  <w:num w:numId="73">
    <w:abstractNumId w:val="27"/>
  </w:num>
  <w:num w:numId="74">
    <w:abstractNumId w:val="9"/>
  </w:num>
  <w:num w:numId="75">
    <w:abstractNumId w:val="47"/>
  </w:num>
  <w:num w:numId="76">
    <w:abstractNumId w:val="56"/>
  </w:num>
  <w:num w:numId="77">
    <w:abstractNumId w:val="11"/>
  </w:num>
  <w:num w:numId="78">
    <w:abstractNumId w:val="77"/>
  </w:num>
  <w:num w:numId="79">
    <w:abstractNumId w:val="42"/>
  </w:num>
  <w:num w:numId="80">
    <w:abstractNumId w:val="115"/>
  </w:num>
  <w:num w:numId="81">
    <w:abstractNumId w:val="52"/>
  </w:num>
  <w:num w:numId="82">
    <w:abstractNumId w:val="13"/>
  </w:num>
  <w:num w:numId="83">
    <w:abstractNumId w:val="21"/>
  </w:num>
  <w:num w:numId="84">
    <w:abstractNumId w:val="93"/>
  </w:num>
  <w:num w:numId="85">
    <w:abstractNumId w:val="17"/>
  </w:num>
  <w:num w:numId="86">
    <w:abstractNumId w:val="118"/>
  </w:num>
  <w:num w:numId="87">
    <w:abstractNumId w:val="123"/>
  </w:num>
  <w:num w:numId="88">
    <w:abstractNumId w:val="44"/>
  </w:num>
  <w:num w:numId="89">
    <w:abstractNumId w:val="33"/>
  </w:num>
  <w:num w:numId="90">
    <w:abstractNumId w:val="88"/>
  </w:num>
  <w:num w:numId="91">
    <w:abstractNumId w:val="2"/>
  </w:num>
  <w:num w:numId="92">
    <w:abstractNumId w:val="94"/>
  </w:num>
  <w:num w:numId="93">
    <w:abstractNumId w:val="40"/>
  </w:num>
  <w:num w:numId="94">
    <w:abstractNumId w:val="49"/>
  </w:num>
  <w:num w:numId="95">
    <w:abstractNumId w:val="103"/>
  </w:num>
  <w:num w:numId="96">
    <w:abstractNumId w:val="24"/>
  </w:num>
  <w:num w:numId="97">
    <w:abstractNumId w:val="73"/>
  </w:num>
  <w:num w:numId="98">
    <w:abstractNumId w:val="16"/>
  </w:num>
  <w:num w:numId="99">
    <w:abstractNumId w:val="99"/>
  </w:num>
  <w:num w:numId="100">
    <w:abstractNumId w:val="3"/>
  </w:num>
  <w:num w:numId="101">
    <w:abstractNumId w:val="119"/>
  </w:num>
  <w:num w:numId="102">
    <w:abstractNumId w:val="58"/>
  </w:num>
  <w:num w:numId="103">
    <w:abstractNumId w:val="59"/>
  </w:num>
  <w:num w:numId="104">
    <w:abstractNumId w:val="86"/>
  </w:num>
  <w:num w:numId="105">
    <w:abstractNumId w:val="114"/>
  </w:num>
  <w:num w:numId="106">
    <w:abstractNumId w:val="32"/>
  </w:num>
  <w:num w:numId="107">
    <w:abstractNumId w:val="4"/>
  </w:num>
  <w:num w:numId="108">
    <w:abstractNumId w:val="60"/>
  </w:num>
  <w:num w:numId="109">
    <w:abstractNumId w:val="8"/>
  </w:num>
  <w:num w:numId="110">
    <w:abstractNumId w:val="61"/>
  </w:num>
  <w:num w:numId="111">
    <w:abstractNumId w:val="6"/>
  </w:num>
  <w:num w:numId="112">
    <w:abstractNumId w:val="72"/>
  </w:num>
  <w:num w:numId="113">
    <w:abstractNumId w:val="28"/>
  </w:num>
  <w:num w:numId="114">
    <w:abstractNumId w:val="83"/>
  </w:num>
  <w:num w:numId="115">
    <w:abstractNumId w:val="25"/>
  </w:num>
  <w:num w:numId="116">
    <w:abstractNumId w:val="15"/>
  </w:num>
  <w:num w:numId="1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7"/>
  </w:num>
  <w:num w:numId="120">
    <w:abstractNumId w:val="65"/>
  </w:num>
  <w:num w:numId="121">
    <w:abstractNumId w:val="67"/>
  </w:num>
  <w:num w:numId="122">
    <w:abstractNumId w:val="14"/>
  </w:num>
  <w:num w:numId="123">
    <w:abstractNumId w:val="53"/>
  </w:num>
  <w:num w:numId="124">
    <w:abstractNumId w:val="113"/>
  </w:num>
  <w:num w:numId="125">
    <w:abstractNumId w:val="5"/>
  </w:num>
  <w:num w:numId="126">
    <w:abstractNumId w:val="51"/>
  </w:num>
  <w:num w:numId="127">
    <w:abstractNumId w:val="12"/>
  </w:num>
  <w:num w:numId="128">
    <w:abstractNumId w:val="117"/>
  </w:num>
  <w:num w:numId="129">
    <w:abstractNumId w:val="71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EB"/>
    <w:rsid w:val="000076F0"/>
    <w:rsid w:val="000109C4"/>
    <w:rsid w:val="000134F0"/>
    <w:rsid w:val="00015106"/>
    <w:rsid w:val="00017478"/>
    <w:rsid w:val="00021F95"/>
    <w:rsid w:val="00022078"/>
    <w:rsid w:val="0002727A"/>
    <w:rsid w:val="0002787A"/>
    <w:rsid w:val="000424AE"/>
    <w:rsid w:val="000642A1"/>
    <w:rsid w:val="0006681F"/>
    <w:rsid w:val="0007083B"/>
    <w:rsid w:val="00073111"/>
    <w:rsid w:val="00075D91"/>
    <w:rsid w:val="000809A4"/>
    <w:rsid w:val="00091173"/>
    <w:rsid w:val="000954E6"/>
    <w:rsid w:val="000A0E34"/>
    <w:rsid w:val="000A4DC5"/>
    <w:rsid w:val="000D09F4"/>
    <w:rsid w:val="000D2366"/>
    <w:rsid w:val="000E42A2"/>
    <w:rsid w:val="000E517A"/>
    <w:rsid w:val="000E60A4"/>
    <w:rsid w:val="00102110"/>
    <w:rsid w:val="0011753F"/>
    <w:rsid w:val="00117E24"/>
    <w:rsid w:val="00117F91"/>
    <w:rsid w:val="00141BA4"/>
    <w:rsid w:val="00144673"/>
    <w:rsid w:val="001462BE"/>
    <w:rsid w:val="00150D3F"/>
    <w:rsid w:val="00152DA9"/>
    <w:rsid w:val="00153D1F"/>
    <w:rsid w:val="0015400A"/>
    <w:rsid w:val="001555B9"/>
    <w:rsid w:val="001603CE"/>
    <w:rsid w:val="0016196F"/>
    <w:rsid w:val="00174405"/>
    <w:rsid w:val="00176926"/>
    <w:rsid w:val="00177F93"/>
    <w:rsid w:val="00180795"/>
    <w:rsid w:val="00180A33"/>
    <w:rsid w:val="001829BA"/>
    <w:rsid w:val="00192F9A"/>
    <w:rsid w:val="00193692"/>
    <w:rsid w:val="0019587F"/>
    <w:rsid w:val="00196222"/>
    <w:rsid w:val="001A6163"/>
    <w:rsid w:val="001B51BE"/>
    <w:rsid w:val="001F5E15"/>
    <w:rsid w:val="001F768C"/>
    <w:rsid w:val="002102F6"/>
    <w:rsid w:val="00212C81"/>
    <w:rsid w:val="00220645"/>
    <w:rsid w:val="002244A6"/>
    <w:rsid w:val="0022727D"/>
    <w:rsid w:val="00253509"/>
    <w:rsid w:val="0025371B"/>
    <w:rsid w:val="00262CE6"/>
    <w:rsid w:val="00262F1C"/>
    <w:rsid w:val="002654A2"/>
    <w:rsid w:val="002668FC"/>
    <w:rsid w:val="002843B5"/>
    <w:rsid w:val="002868BE"/>
    <w:rsid w:val="00291D84"/>
    <w:rsid w:val="002A0BC1"/>
    <w:rsid w:val="002B0148"/>
    <w:rsid w:val="002B1E7F"/>
    <w:rsid w:val="002B2BF3"/>
    <w:rsid w:val="002C13F5"/>
    <w:rsid w:val="002C3C35"/>
    <w:rsid w:val="002C408D"/>
    <w:rsid w:val="002C7D4D"/>
    <w:rsid w:val="002C7D77"/>
    <w:rsid w:val="002D0AA1"/>
    <w:rsid w:val="002D1CA5"/>
    <w:rsid w:val="002E451F"/>
    <w:rsid w:val="002E45A0"/>
    <w:rsid w:val="002E62F1"/>
    <w:rsid w:val="002F35EB"/>
    <w:rsid w:val="002F5660"/>
    <w:rsid w:val="00301FBB"/>
    <w:rsid w:val="003056A4"/>
    <w:rsid w:val="0030787D"/>
    <w:rsid w:val="00312CDB"/>
    <w:rsid w:val="00325018"/>
    <w:rsid w:val="00330EEE"/>
    <w:rsid w:val="0034401C"/>
    <w:rsid w:val="00344830"/>
    <w:rsid w:val="003469AF"/>
    <w:rsid w:val="00357B46"/>
    <w:rsid w:val="00380493"/>
    <w:rsid w:val="00380849"/>
    <w:rsid w:val="00383D9D"/>
    <w:rsid w:val="00393ADF"/>
    <w:rsid w:val="00396058"/>
    <w:rsid w:val="003963F6"/>
    <w:rsid w:val="003A2730"/>
    <w:rsid w:val="003A273B"/>
    <w:rsid w:val="003C2A94"/>
    <w:rsid w:val="003D1FBC"/>
    <w:rsid w:val="003D3AEA"/>
    <w:rsid w:val="003D4C78"/>
    <w:rsid w:val="003E7DB9"/>
    <w:rsid w:val="00400462"/>
    <w:rsid w:val="0040134C"/>
    <w:rsid w:val="00406417"/>
    <w:rsid w:val="004145A8"/>
    <w:rsid w:val="00432922"/>
    <w:rsid w:val="00434BD1"/>
    <w:rsid w:val="004404A1"/>
    <w:rsid w:val="00444E4F"/>
    <w:rsid w:val="00450671"/>
    <w:rsid w:val="00450929"/>
    <w:rsid w:val="0045190B"/>
    <w:rsid w:val="00455417"/>
    <w:rsid w:val="00480AD1"/>
    <w:rsid w:val="00482142"/>
    <w:rsid w:val="00483B64"/>
    <w:rsid w:val="00485A74"/>
    <w:rsid w:val="004862DA"/>
    <w:rsid w:val="00491F56"/>
    <w:rsid w:val="00492BD1"/>
    <w:rsid w:val="00495E31"/>
    <w:rsid w:val="004A04DA"/>
    <w:rsid w:val="004A3126"/>
    <w:rsid w:val="004A7A4C"/>
    <w:rsid w:val="004B257E"/>
    <w:rsid w:val="004B3242"/>
    <w:rsid w:val="004B4452"/>
    <w:rsid w:val="004B5403"/>
    <w:rsid w:val="004B61D6"/>
    <w:rsid w:val="004C0DA5"/>
    <w:rsid w:val="004C63B2"/>
    <w:rsid w:val="004D5C64"/>
    <w:rsid w:val="004E3DEE"/>
    <w:rsid w:val="004E3F62"/>
    <w:rsid w:val="00505ACF"/>
    <w:rsid w:val="00517065"/>
    <w:rsid w:val="00520871"/>
    <w:rsid w:val="00525B9F"/>
    <w:rsid w:val="00550861"/>
    <w:rsid w:val="00562F18"/>
    <w:rsid w:val="00562FFD"/>
    <w:rsid w:val="00580587"/>
    <w:rsid w:val="005839B0"/>
    <w:rsid w:val="00585552"/>
    <w:rsid w:val="00587C55"/>
    <w:rsid w:val="005A543B"/>
    <w:rsid w:val="005A6A92"/>
    <w:rsid w:val="005B31CD"/>
    <w:rsid w:val="005C5914"/>
    <w:rsid w:val="005C709A"/>
    <w:rsid w:val="005E3EB8"/>
    <w:rsid w:val="0060309F"/>
    <w:rsid w:val="006030C7"/>
    <w:rsid w:val="00603B8C"/>
    <w:rsid w:val="006043C3"/>
    <w:rsid w:val="00613D92"/>
    <w:rsid w:val="006216FB"/>
    <w:rsid w:val="00635CEC"/>
    <w:rsid w:val="0064644F"/>
    <w:rsid w:val="006529D0"/>
    <w:rsid w:val="006535F6"/>
    <w:rsid w:val="00657531"/>
    <w:rsid w:val="00667322"/>
    <w:rsid w:val="006679F4"/>
    <w:rsid w:val="0067376E"/>
    <w:rsid w:val="0067515B"/>
    <w:rsid w:val="006760EF"/>
    <w:rsid w:val="006768C0"/>
    <w:rsid w:val="006838CD"/>
    <w:rsid w:val="00693976"/>
    <w:rsid w:val="00696D6C"/>
    <w:rsid w:val="006A4D10"/>
    <w:rsid w:val="006A7A3A"/>
    <w:rsid w:val="006B0315"/>
    <w:rsid w:val="006B2360"/>
    <w:rsid w:val="006B39F1"/>
    <w:rsid w:val="006C0F03"/>
    <w:rsid w:val="006C691B"/>
    <w:rsid w:val="006D739F"/>
    <w:rsid w:val="006E0979"/>
    <w:rsid w:val="006F1649"/>
    <w:rsid w:val="006F2BB3"/>
    <w:rsid w:val="006F2CA5"/>
    <w:rsid w:val="006F3B4B"/>
    <w:rsid w:val="006F49AB"/>
    <w:rsid w:val="00702F3A"/>
    <w:rsid w:val="00720E29"/>
    <w:rsid w:val="00731687"/>
    <w:rsid w:val="00732618"/>
    <w:rsid w:val="007363AA"/>
    <w:rsid w:val="00743430"/>
    <w:rsid w:val="00744305"/>
    <w:rsid w:val="00761EBA"/>
    <w:rsid w:val="00763D19"/>
    <w:rsid w:val="007671C6"/>
    <w:rsid w:val="0076766D"/>
    <w:rsid w:val="007712FA"/>
    <w:rsid w:val="00773C50"/>
    <w:rsid w:val="00777AE8"/>
    <w:rsid w:val="0078134D"/>
    <w:rsid w:val="00781FBC"/>
    <w:rsid w:val="0078460E"/>
    <w:rsid w:val="00785D31"/>
    <w:rsid w:val="00790B18"/>
    <w:rsid w:val="00790F29"/>
    <w:rsid w:val="00795640"/>
    <w:rsid w:val="007A43AE"/>
    <w:rsid w:val="007B7BD2"/>
    <w:rsid w:val="007C4FA9"/>
    <w:rsid w:val="007D183C"/>
    <w:rsid w:val="007D33DE"/>
    <w:rsid w:val="007D352D"/>
    <w:rsid w:val="008042A3"/>
    <w:rsid w:val="00805DD7"/>
    <w:rsid w:val="008061D2"/>
    <w:rsid w:val="008075C3"/>
    <w:rsid w:val="0080787B"/>
    <w:rsid w:val="00810FC7"/>
    <w:rsid w:val="00811A49"/>
    <w:rsid w:val="00811E7A"/>
    <w:rsid w:val="00821372"/>
    <w:rsid w:val="00823F40"/>
    <w:rsid w:val="00830366"/>
    <w:rsid w:val="00830432"/>
    <w:rsid w:val="00830D19"/>
    <w:rsid w:val="00833F2D"/>
    <w:rsid w:val="00835D65"/>
    <w:rsid w:val="00836020"/>
    <w:rsid w:val="008415F9"/>
    <w:rsid w:val="00843AE0"/>
    <w:rsid w:val="00857065"/>
    <w:rsid w:val="00897685"/>
    <w:rsid w:val="008A3DBE"/>
    <w:rsid w:val="008C645E"/>
    <w:rsid w:val="008D4F9C"/>
    <w:rsid w:val="008E3C54"/>
    <w:rsid w:val="008F0166"/>
    <w:rsid w:val="008F034D"/>
    <w:rsid w:val="008F1C3A"/>
    <w:rsid w:val="008F2DC9"/>
    <w:rsid w:val="008F67DF"/>
    <w:rsid w:val="00914D66"/>
    <w:rsid w:val="0092318D"/>
    <w:rsid w:val="0092740E"/>
    <w:rsid w:val="0093096F"/>
    <w:rsid w:val="0093493B"/>
    <w:rsid w:val="00936E34"/>
    <w:rsid w:val="00942419"/>
    <w:rsid w:val="0095467E"/>
    <w:rsid w:val="0095661D"/>
    <w:rsid w:val="00956E7A"/>
    <w:rsid w:val="009740AC"/>
    <w:rsid w:val="009769AE"/>
    <w:rsid w:val="00987CCC"/>
    <w:rsid w:val="009A4625"/>
    <w:rsid w:val="009B0DB0"/>
    <w:rsid w:val="009B3AE2"/>
    <w:rsid w:val="009B67EC"/>
    <w:rsid w:val="009C283C"/>
    <w:rsid w:val="009C38A6"/>
    <w:rsid w:val="009E0BCA"/>
    <w:rsid w:val="009E1BA2"/>
    <w:rsid w:val="009E7D8F"/>
    <w:rsid w:val="00A00BE7"/>
    <w:rsid w:val="00A0162F"/>
    <w:rsid w:val="00A029CA"/>
    <w:rsid w:val="00A03FAD"/>
    <w:rsid w:val="00A119CC"/>
    <w:rsid w:val="00A121B9"/>
    <w:rsid w:val="00A131FD"/>
    <w:rsid w:val="00A22318"/>
    <w:rsid w:val="00A41E05"/>
    <w:rsid w:val="00A44371"/>
    <w:rsid w:val="00A46AC7"/>
    <w:rsid w:val="00A47E6A"/>
    <w:rsid w:val="00A5132F"/>
    <w:rsid w:val="00A52AE7"/>
    <w:rsid w:val="00A5702D"/>
    <w:rsid w:val="00A613F7"/>
    <w:rsid w:val="00A62F49"/>
    <w:rsid w:val="00A63605"/>
    <w:rsid w:val="00A6412C"/>
    <w:rsid w:val="00A8135A"/>
    <w:rsid w:val="00A820DF"/>
    <w:rsid w:val="00A83CCA"/>
    <w:rsid w:val="00A87AAE"/>
    <w:rsid w:val="00A9007C"/>
    <w:rsid w:val="00AA1737"/>
    <w:rsid w:val="00AA2E8D"/>
    <w:rsid w:val="00AA48DF"/>
    <w:rsid w:val="00AA4EBC"/>
    <w:rsid w:val="00AA541F"/>
    <w:rsid w:val="00AB4ED5"/>
    <w:rsid w:val="00AB7C5C"/>
    <w:rsid w:val="00AC7488"/>
    <w:rsid w:val="00AD374F"/>
    <w:rsid w:val="00AD7C62"/>
    <w:rsid w:val="00AE025E"/>
    <w:rsid w:val="00AE6C64"/>
    <w:rsid w:val="00AF3A06"/>
    <w:rsid w:val="00B217DB"/>
    <w:rsid w:val="00B21E54"/>
    <w:rsid w:val="00B26E51"/>
    <w:rsid w:val="00B31445"/>
    <w:rsid w:val="00B35D69"/>
    <w:rsid w:val="00B362C4"/>
    <w:rsid w:val="00B45299"/>
    <w:rsid w:val="00B47008"/>
    <w:rsid w:val="00B47B51"/>
    <w:rsid w:val="00B52B5D"/>
    <w:rsid w:val="00B61C82"/>
    <w:rsid w:val="00B6329F"/>
    <w:rsid w:val="00B704BC"/>
    <w:rsid w:val="00B9439F"/>
    <w:rsid w:val="00BA59D7"/>
    <w:rsid w:val="00BA6CC1"/>
    <w:rsid w:val="00BB2123"/>
    <w:rsid w:val="00BB4893"/>
    <w:rsid w:val="00BC0CF9"/>
    <w:rsid w:val="00BC15F5"/>
    <w:rsid w:val="00BC33CA"/>
    <w:rsid w:val="00BD1D25"/>
    <w:rsid w:val="00BD1DF9"/>
    <w:rsid w:val="00BD2A39"/>
    <w:rsid w:val="00BE07BA"/>
    <w:rsid w:val="00BF02D7"/>
    <w:rsid w:val="00BF7AC0"/>
    <w:rsid w:val="00C0518E"/>
    <w:rsid w:val="00C05E96"/>
    <w:rsid w:val="00C10A90"/>
    <w:rsid w:val="00C16D5F"/>
    <w:rsid w:val="00C214B9"/>
    <w:rsid w:val="00C241A0"/>
    <w:rsid w:val="00C24B70"/>
    <w:rsid w:val="00C27B62"/>
    <w:rsid w:val="00C31591"/>
    <w:rsid w:val="00C41388"/>
    <w:rsid w:val="00C4331D"/>
    <w:rsid w:val="00C44986"/>
    <w:rsid w:val="00C51CFF"/>
    <w:rsid w:val="00C52FFA"/>
    <w:rsid w:val="00C74E71"/>
    <w:rsid w:val="00C7585F"/>
    <w:rsid w:val="00C76A66"/>
    <w:rsid w:val="00C80A16"/>
    <w:rsid w:val="00C9375C"/>
    <w:rsid w:val="00CA1801"/>
    <w:rsid w:val="00CA66E7"/>
    <w:rsid w:val="00CB44EB"/>
    <w:rsid w:val="00CB795F"/>
    <w:rsid w:val="00CC22D5"/>
    <w:rsid w:val="00CC3B6B"/>
    <w:rsid w:val="00CC55DB"/>
    <w:rsid w:val="00CC7A9B"/>
    <w:rsid w:val="00CE0950"/>
    <w:rsid w:val="00CE57F5"/>
    <w:rsid w:val="00CE6B78"/>
    <w:rsid w:val="00CF6A2D"/>
    <w:rsid w:val="00D06106"/>
    <w:rsid w:val="00D1198C"/>
    <w:rsid w:val="00D11D8C"/>
    <w:rsid w:val="00D20197"/>
    <w:rsid w:val="00D22746"/>
    <w:rsid w:val="00D35460"/>
    <w:rsid w:val="00D36FFE"/>
    <w:rsid w:val="00D4119B"/>
    <w:rsid w:val="00D43F5B"/>
    <w:rsid w:val="00D526AA"/>
    <w:rsid w:val="00D61B4B"/>
    <w:rsid w:val="00D712B3"/>
    <w:rsid w:val="00D71C19"/>
    <w:rsid w:val="00D96F8F"/>
    <w:rsid w:val="00DA3D91"/>
    <w:rsid w:val="00DA509E"/>
    <w:rsid w:val="00DA5C81"/>
    <w:rsid w:val="00DA7C83"/>
    <w:rsid w:val="00DB0738"/>
    <w:rsid w:val="00DB3FAA"/>
    <w:rsid w:val="00DB4CED"/>
    <w:rsid w:val="00DB534D"/>
    <w:rsid w:val="00DC0058"/>
    <w:rsid w:val="00DC33F7"/>
    <w:rsid w:val="00DD1675"/>
    <w:rsid w:val="00DD6B2E"/>
    <w:rsid w:val="00DE6005"/>
    <w:rsid w:val="00E01A19"/>
    <w:rsid w:val="00E210A5"/>
    <w:rsid w:val="00E269BF"/>
    <w:rsid w:val="00E3059D"/>
    <w:rsid w:val="00E4432A"/>
    <w:rsid w:val="00E5246A"/>
    <w:rsid w:val="00E52EFE"/>
    <w:rsid w:val="00E57F0E"/>
    <w:rsid w:val="00E61C64"/>
    <w:rsid w:val="00E70966"/>
    <w:rsid w:val="00E71E69"/>
    <w:rsid w:val="00E72A78"/>
    <w:rsid w:val="00E73CDA"/>
    <w:rsid w:val="00E84F14"/>
    <w:rsid w:val="00EA7F72"/>
    <w:rsid w:val="00EB2B78"/>
    <w:rsid w:val="00EB4C4D"/>
    <w:rsid w:val="00EB5A5B"/>
    <w:rsid w:val="00EB639D"/>
    <w:rsid w:val="00EC2AF8"/>
    <w:rsid w:val="00EC2B39"/>
    <w:rsid w:val="00EC4E9A"/>
    <w:rsid w:val="00EC7F18"/>
    <w:rsid w:val="00EE43D6"/>
    <w:rsid w:val="00EE49E1"/>
    <w:rsid w:val="00F1480A"/>
    <w:rsid w:val="00F311C6"/>
    <w:rsid w:val="00F32104"/>
    <w:rsid w:val="00F37FEB"/>
    <w:rsid w:val="00F43627"/>
    <w:rsid w:val="00F46645"/>
    <w:rsid w:val="00F46A53"/>
    <w:rsid w:val="00F51F3B"/>
    <w:rsid w:val="00F52255"/>
    <w:rsid w:val="00F522F7"/>
    <w:rsid w:val="00F5690D"/>
    <w:rsid w:val="00F6110D"/>
    <w:rsid w:val="00F664D4"/>
    <w:rsid w:val="00F715A8"/>
    <w:rsid w:val="00F71C57"/>
    <w:rsid w:val="00F7589A"/>
    <w:rsid w:val="00F860A0"/>
    <w:rsid w:val="00F8790A"/>
    <w:rsid w:val="00F91F03"/>
    <w:rsid w:val="00F93241"/>
    <w:rsid w:val="00FA16B3"/>
    <w:rsid w:val="00FA2FD2"/>
    <w:rsid w:val="00FA6273"/>
    <w:rsid w:val="00FB2DE0"/>
    <w:rsid w:val="00FB3E47"/>
    <w:rsid w:val="00FB4575"/>
    <w:rsid w:val="00FB748C"/>
    <w:rsid w:val="00FD45A1"/>
    <w:rsid w:val="00FE0154"/>
    <w:rsid w:val="00FE1D24"/>
    <w:rsid w:val="00FE38E0"/>
    <w:rsid w:val="00FE3D59"/>
    <w:rsid w:val="00FE645E"/>
    <w:rsid w:val="00FE6F38"/>
    <w:rsid w:val="00FE7EA3"/>
    <w:rsid w:val="00FF65C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4AE07-4191-427F-85DE-5A09ADB6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44E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B44EB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B44EB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B44EB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B44EB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B44EB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B44EB"/>
  </w:style>
  <w:style w:type="paragraph" w:styleId="a9">
    <w:name w:val="List Paragraph"/>
    <w:aliases w:val="表名"/>
    <w:basedOn w:val="a"/>
    <w:link w:val="aa"/>
    <w:uiPriority w:val="34"/>
    <w:qFormat/>
    <w:rsid w:val="00CB44EB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B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B44EB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B44EB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B44EB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B44EB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B44E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B44EB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B44EB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44E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B44EB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B44EB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B44EB"/>
    <w:pPr>
      <w:widowControl w:val="0"/>
    </w:pPr>
  </w:style>
  <w:style w:type="paragraph" w:customStyle="1" w:styleId="Default">
    <w:name w:val="Default"/>
    <w:rsid w:val="00CB44E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B44EB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B44EB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B44EB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B44EB"/>
  </w:style>
  <w:style w:type="paragraph" w:styleId="ac">
    <w:name w:val="Balloon Text"/>
    <w:basedOn w:val="a"/>
    <w:link w:val="14"/>
    <w:uiPriority w:val="99"/>
    <w:semiHidden/>
    <w:unhideWhenUsed/>
    <w:rsid w:val="00CB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B44EB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B44EB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C5BA-E60C-4CA5-A49D-A96B2591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20</Pages>
  <Words>2063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CHEN</dc:creator>
  <cp:lastModifiedBy>HP</cp:lastModifiedBy>
  <cp:revision>276</cp:revision>
  <cp:lastPrinted>2021-07-06T05:54:00Z</cp:lastPrinted>
  <dcterms:created xsi:type="dcterms:W3CDTF">2021-01-04T07:07:00Z</dcterms:created>
  <dcterms:modified xsi:type="dcterms:W3CDTF">2022-12-07T08:05:00Z</dcterms:modified>
</cp:coreProperties>
</file>